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D5" w:rsidRPr="000C4C71" w:rsidRDefault="00B239D5" w:rsidP="00B239D5">
      <w:pPr>
        <w:rPr>
          <w:rFonts w:ascii="Calibri" w:hAnsi="Calibri"/>
          <w:color w:val="000000"/>
          <w:sz w:val="20"/>
        </w:rPr>
      </w:pPr>
    </w:p>
    <w:p w:rsidR="002F4CFF" w:rsidRPr="000C4C71" w:rsidRDefault="007030EC" w:rsidP="00B239D5">
      <w:pPr>
        <w:rPr>
          <w:rFonts w:ascii="Calibri" w:hAnsi="Calibri"/>
          <w:color w:val="000000"/>
          <w:szCs w:val="24"/>
        </w:rPr>
      </w:pPr>
      <w:r>
        <w:rPr>
          <w:rFonts w:ascii="Calibri" w:hAnsi="Calibri"/>
          <w:color w:val="000000"/>
          <w:szCs w:val="24"/>
        </w:rPr>
        <w:t xml:space="preserve">August </w:t>
      </w:r>
      <w:r w:rsidR="00804564">
        <w:rPr>
          <w:rFonts w:ascii="Calibri" w:hAnsi="Calibri"/>
          <w:color w:val="000000"/>
          <w:szCs w:val="24"/>
        </w:rPr>
        <w:t>2, 2019</w:t>
      </w:r>
    </w:p>
    <w:p w:rsidR="00BB3CB0" w:rsidRPr="000C4C71" w:rsidRDefault="00BB3CB0" w:rsidP="00B239D5">
      <w:pPr>
        <w:rPr>
          <w:rFonts w:ascii="Calibri" w:hAnsi="Calibri"/>
          <w:color w:val="000000"/>
          <w:szCs w:val="24"/>
        </w:rPr>
      </w:pPr>
    </w:p>
    <w:p w:rsidR="00B239D5" w:rsidRPr="000C4C71" w:rsidRDefault="00B239D5" w:rsidP="00B239D5">
      <w:pPr>
        <w:rPr>
          <w:rFonts w:ascii="Calibri" w:hAnsi="Calibri"/>
          <w:color w:val="000000"/>
          <w:szCs w:val="24"/>
        </w:rPr>
      </w:pPr>
      <w:r w:rsidRPr="000C4C71">
        <w:rPr>
          <w:rFonts w:ascii="Calibri" w:hAnsi="Calibri"/>
          <w:color w:val="000000"/>
          <w:szCs w:val="24"/>
        </w:rPr>
        <w:t xml:space="preserve">Dear </w:t>
      </w:r>
      <w:r w:rsidR="004326B2" w:rsidRPr="000C4C71">
        <w:rPr>
          <w:rFonts w:ascii="Calibri" w:hAnsi="Calibri"/>
          <w:color w:val="000000"/>
          <w:szCs w:val="24"/>
        </w:rPr>
        <w:t>University of Maryland School of Pharmacy Student</w:t>
      </w:r>
      <w:r w:rsidRPr="000C4C71">
        <w:rPr>
          <w:rFonts w:ascii="Calibri" w:hAnsi="Calibri"/>
          <w:color w:val="000000"/>
          <w:szCs w:val="24"/>
        </w:rPr>
        <w:t xml:space="preserve">: </w:t>
      </w:r>
    </w:p>
    <w:p w:rsidR="00B239D5" w:rsidRPr="000C4C71" w:rsidRDefault="00B239D5" w:rsidP="00B239D5">
      <w:pPr>
        <w:rPr>
          <w:rFonts w:ascii="Calibri" w:hAnsi="Calibri"/>
          <w:szCs w:val="24"/>
        </w:rPr>
      </w:pPr>
    </w:p>
    <w:p w:rsidR="00F947E7" w:rsidRDefault="004326B2" w:rsidP="00A475AD">
      <w:pPr>
        <w:rPr>
          <w:rFonts w:ascii="Calibri" w:hAnsi="Calibri"/>
          <w:szCs w:val="24"/>
        </w:rPr>
      </w:pPr>
      <w:r w:rsidRPr="000C4C71">
        <w:rPr>
          <w:rFonts w:ascii="Calibri" w:hAnsi="Calibri"/>
          <w:szCs w:val="24"/>
        </w:rPr>
        <w:t xml:space="preserve">Congratulations on your </w:t>
      </w:r>
      <w:r w:rsidR="002F4CFF" w:rsidRPr="000C4C71">
        <w:rPr>
          <w:rFonts w:ascii="Calibri" w:hAnsi="Calibri"/>
          <w:szCs w:val="24"/>
        </w:rPr>
        <w:t>recent admission to University of Maryland, School of Pharmacy</w:t>
      </w:r>
      <w:r w:rsidR="00C3731C" w:rsidRPr="000C4C71">
        <w:rPr>
          <w:rFonts w:ascii="Calibri" w:hAnsi="Calibri"/>
          <w:szCs w:val="24"/>
        </w:rPr>
        <w:t>!</w:t>
      </w:r>
      <w:r w:rsidRPr="000C4C71">
        <w:rPr>
          <w:rFonts w:ascii="Calibri" w:hAnsi="Calibri"/>
          <w:szCs w:val="24"/>
        </w:rPr>
        <w:t xml:space="preserve">  </w:t>
      </w:r>
      <w:r w:rsidR="003115A9" w:rsidRPr="000C4C71">
        <w:rPr>
          <w:rFonts w:ascii="Calibri" w:hAnsi="Calibri"/>
          <w:szCs w:val="24"/>
        </w:rPr>
        <w:t>O</w:t>
      </w:r>
      <w:r w:rsidR="00E555E1" w:rsidRPr="000C4C71">
        <w:rPr>
          <w:rFonts w:ascii="Calibri" w:hAnsi="Calibri"/>
          <w:szCs w:val="24"/>
        </w:rPr>
        <w:t>rientation for the Class of 20</w:t>
      </w:r>
      <w:r w:rsidR="00825887">
        <w:rPr>
          <w:rFonts w:ascii="Calibri" w:hAnsi="Calibri"/>
          <w:szCs w:val="24"/>
        </w:rPr>
        <w:t>2</w:t>
      </w:r>
      <w:r w:rsidR="00804564">
        <w:rPr>
          <w:rFonts w:ascii="Calibri" w:hAnsi="Calibri"/>
          <w:szCs w:val="24"/>
        </w:rPr>
        <w:t>3</w:t>
      </w:r>
      <w:r w:rsidR="003115A9" w:rsidRPr="000C4C71">
        <w:rPr>
          <w:rFonts w:ascii="Calibri" w:hAnsi="Calibri"/>
          <w:szCs w:val="24"/>
        </w:rPr>
        <w:t xml:space="preserve"> </w:t>
      </w:r>
      <w:proofErr w:type="gramStart"/>
      <w:r w:rsidR="003115A9" w:rsidRPr="000C4C71">
        <w:rPr>
          <w:rFonts w:ascii="Calibri" w:hAnsi="Calibri"/>
          <w:szCs w:val="24"/>
        </w:rPr>
        <w:t>is scheduled</w:t>
      </w:r>
      <w:proofErr w:type="gramEnd"/>
      <w:r w:rsidR="003115A9" w:rsidRPr="000C4C71">
        <w:rPr>
          <w:rFonts w:ascii="Calibri" w:hAnsi="Calibri"/>
          <w:szCs w:val="24"/>
        </w:rPr>
        <w:t xml:space="preserve"> </w:t>
      </w:r>
      <w:r w:rsidR="0028041B">
        <w:rPr>
          <w:rFonts w:ascii="Calibri" w:hAnsi="Calibri"/>
          <w:szCs w:val="24"/>
        </w:rPr>
        <w:t xml:space="preserve">for </w:t>
      </w:r>
      <w:r w:rsidR="003115A9" w:rsidRPr="000C4C71">
        <w:rPr>
          <w:rFonts w:ascii="Calibri" w:hAnsi="Calibri"/>
          <w:szCs w:val="24"/>
        </w:rPr>
        <w:t xml:space="preserve">August </w:t>
      </w:r>
      <w:r w:rsidR="00354B4A">
        <w:rPr>
          <w:rFonts w:ascii="Calibri" w:hAnsi="Calibri"/>
          <w:szCs w:val="24"/>
        </w:rPr>
        <w:t>2</w:t>
      </w:r>
      <w:r w:rsidR="00804564">
        <w:rPr>
          <w:rFonts w:ascii="Calibri" w:hAnsi="Calibri"/>
          <w:szCs w:val="24"/>
        </w:rPr>
        <w:t>0</w:t>
      </w:r>
      <w:r w:rsidR="0028041B">
        <w:rPr>
          <w:rFonts w:ascii="Calibri" w:hAnsi="Calibri"/>
          <w:szCs w:val="24"/>
        </w:rPr>
        <w:t xml:space="preserve">, </w:t>
      </w:r>
      <w:r w:rsidR="00354B4A">
        <w:rPr>
          <w:rFonts w:ascii="Calibri" w:hAnsi="Calibri"/>
          <w:szCs w:val="24"/>
        </w:rPr>
        <w:t>2</w:t>
      </w:r>
      <w:r w:rsidR="00804564">
        <w:rPr>
          <w:rFonts w:ascii="Calibri" w:hAnsi="Calibri"/>
          <w:szCs w:val="24"/>
        </w:rPr>
        <w:t>1</w:t>
      </w:r>
      <w:r w:rsidR="0028041B">
        <w:rPr>
          <w:rFonts w:ascii="Calibri" w:hAnsi="Calibri"/>
          <w:szCs w:val="24"/>
        </w:rPr>
        <w:t xml:space="preserve">, &amp; </w:t>
      </w:r>
      <w:r w:rsidR="00354B4A">
        <w:rPr>
          <w:rFonts w:ascii="Calibri" w:hAnsi="Calibri"/>
          <w:szCs w:val="24"/>
        </w:rPr>
        <w:t>2</w:t>
      </w:r>
      <w:r w:rsidR="00804564">
        <w:rPr>
          <w:rFonts w:ascii="Calibri" w:hAnsi="Calibri"/>
          <w:szCs w:val="24"/>
        </w:rPr>
        <w:t>2</w:t>
      </w:r>
      <w:r w:rsidR="0028041B">
        <w:rPr>
          <w:rFonts w:ascii="Calibri" w:hAnsi="Calibri"/>
          <w:szCs w:val="24"/>
        </w:rPr>
        <w:t>,</w:t>
      </w:r>
      <w:r w:rsidR="00CC35C1">
        <w:rPr>
          <w:rFonts w:ascii="Calibri" w:hAnsi="Calibri"/>
          <w:szCs w:val="24"/>
        </w:rPr>
        <w:t xml:space="preserve"> </w:t>
      </w:r>
      <w:r w:rsidR="003115A9" w:rsidRPr="000C4C71">
        <w:rPr>
          <w:rFonts w:ascii="Calibri" w:hAnsi="Calibri"/>
          <w:szCs w:val="24"/>
        </w:rPr>
        <w:t>20</w:t>
      </w:r>
      <w:r w:rsidR="00B60CD8" w:rsidRPr="000C4C71">
        <w:rPr>
          <w:rFonts w:ascii="Calibri" w:hAnsi="Calibri"/>
          <w:szCs w:val="24"/>
        </w:rPr>
        <w:t>1</w:t>
      </w:r>
      <w:r w:rsidR="00804564">
        <w:rPr>
          <w:rFonts w:ascii="Calibri" w:hAnsi="Calibri"/>
          <w:szCs w:val="24"/>
        </w:rPr>
        <w:t>9</w:t>
      </w:r>
      <w:r w:rsidR="003115A9" w:rsidRPr="000C4C71">
        <w:rPr>
          <w:rFonts w:ascii="Calibri" w:hAnsi="Calibri"/>
          <w:szCs w:val="24"/>
        </w:rPr>
        <w:t xml:space="preserve"> and will provide new students with the resources they will need for a successful start here at the School of </w:t>
      </w:r>
      <w:r w:rsidR="0028041B">
        <w:rPr>
          <w:rFonts w:ascii="Calibri" w:hAnsi="Calibri"/>
          <w:szCs w:val="24"/>
        </w:rPr>
        <w:t>Pharmacy.</w:t>
      </w:r>
      <w:r w:rsidR="00354B4A">
        <w:rPr>
          <w:rFonts w:ascii="Calibri" w:hAnsi="Calibri"/>
          <w:szCs w:val="24"/>
        </w:rPr>
        <w:t xml:space="preserve">  </w:t>
      </w:r>
    </w:p>
    <w:p w:rsidR="00F947E7" w:rsidRDefault="00F947E7" w:rsidP="00A475AD">
      <w:pPr>
        <w:rPr>
          <w:rFonts w:ascii="Calibri" w:hAnsi="Calibri"/>
          <w:szCs w:val="24"/>
        </w:rPr>
      </w:pPr>
    </w:p>
    <w:p w:rsidR="00A475AD" w:rsidRPr="0028041B" w:rsidRDefault="006402B0" w:rsidP="00A475AD">
      <w:pPr>
        <w:rPr>
          <w:rFonts w:ascii="Calibri" w:hAnsi="Calibri"/>
          <w:szCs w:val="24"/>
          <w:lang w:val="en"/>
        </w:rPr>
      </w:pPr>
      <w:r w:rsidRPr="00630D42">
        <w:rPr>
          <w:rFonts w:ascii="Calibri" w:hAnsi="Calibri"/>
          <w:szCs w:val="24"/>
        </w:rPr>
        <w:t>You can view this letter, the agenda</w:t>
      </w:r>
      <w:r w:rsidR="0028041B">
        <w:rPr>
          <w:rFonts w:ascii="Calibri" w:hAnsi="Calibri"/>
          <w:szCs w:val="24"/>
        </w:rPr>
        <w:t>s</w:t>
      </w:r>
      <w:r w:rsidRPr="00630D42">
        <w:rPr>
          <w:rFonts w:ascii="Calibri" w:hAnsi="Calibri"/>
          <w:szCs w:val="24"/>
        </w:rPr>
        <w:t xml:space="preserve">, and other </w:t>
      </w:r>
      <w:r w:rsidR="00F947E7">
        <w:rPr>
          <w:rFonts w:ascii="Calibri" w:hAnsi="Calibri"/>
          <w:szCs w:val="24"/>
        </w:rPr>
        <w:t xml:space="preserve">important information </w:t>
      </w:r>
      <w:r w:rsidRPr="00630D42">
        <w:rPr>
          <w:rFonts w:ascii="Calibri" w:hAnsi="Calibri"/>
          <w:szCs w:val="24"/>
        </w:rPr>
        <w:t>at:</w:t>
      </w:r>
      <w:r w:rsidR="005179BB" w:rsidRPr="00630D42">
        <w:rPr>
          <w:rFonts w:ascii="Calibri" w:hAnsi="Calibri"/>
          <w:szCs w:val="24"/>
        </w:rPr>
        <w:t xml:space="preserve"> </w:t>
      </w:r>
      <w:hyperlink r:id="rId8" w:history="1">
        <w:r w:rsidR="00551DF9" w:rsidRPr="00C91657">
          <w:rPr>
            <w:rStyle w:val="Hyperlink"/>
            <w:rFonts w:ascii="Calibri" w:hAnsi="Calibri"/>
            <w:szCs w:val="24"/>
          </w:rPr>
          <w:t>www.pharmacy.umaryland.edu/about/offices/studentaffairs/incoming</w:t>
        </w:r>
      </w:hyperlink>
      <w:r w:rsidR="007937B5" w:rsidRPr="00630D42">
        <w:rPr>
          <w:rFonts w:ascii="Calibri" w:hAnsi="Calibri"/>
          <w:szCs w:val="24"/>
        </w:rPr>
        <w:t xml:space="preserve">.  </w:t>
      </w:r>
    </w:p>
    <w:p w:rsidR="009640D2" w:rsidRPr="00630D42" w:rsidRDefault="009640D2" w:rsidP="00A475AD">
      <w:pPr>
        <w:rPr>
          <w:rFonts w:ascii="Calibri" w:hAnsi="Calibri"/>
          <w:szCs w:val="24"/>
        </w:rPr>
      </w:pPr>
    </w:p>
    <w:p w:rsidR="009640D2" w:rsidRPr="00630D42" w:rsidRDefault="009640D2" w:rsidP="009640D2">
      <w:pPr>
        <w:rPr>
          <w:rFonts w:ascii="Calibri" w:hAnsi="Calibri"/>
          <w:szCs w:val="24"/>
        </w:rPr>
      </w:pPr>
      <w:r w:rsidRPr="00630D42">
        <w:rPr>
          <w:rFonts w:ascii="Calibri" w:hAnsi="Calibri"/>
          <w:szCs w:val="24"/>
        </w:rPr>
        <w:t xml:space="preserve">We look forward to this orientation being the first of many events during your tenure at the University of Maryland, School of Pharmacy.  </w:t>
      </w:r>
    </w:p>
    <w:p w:rsidR="002254A3" w:rsidRPr="00630D42" w:rsidRDefault="002254A3" w:rsidP="00B239D5">
      <w:pPr>
        <w:rPr>
          <w:rFonts w:ascii="Calibri" w:hAnsi="Calibri"/>
          <w:szCs w:val="24"/>
        </w:rPr>
      </w:pPr>
    </w:p>
    <w:p w:rsidR="001D3B92" w:rsidRPr="00630D42" w:rsidRDefault="001D3B92" w:rsidP="00B239D5">
      <w:pPr>
        <w:rPr>
          <w:rFonts w:ascii="Calibri" w:hAnsi="Calibri"/>
          <w:szCs w:val="24"/>
          <w:u w:val="single"/>
        </w:rPr>
      </w:pPr>
      <w:r w:rsidRPr="00630D42">
        <w:rPr>
          <w:rFonts w:ascii="Calibri" w:hAnsi="Calibri"/>
          <w:szCs w:val="24"/>
          <w:u w:val="single"/>
        </w:rPr>
        <w:t>Agenda</w:t>
      </w:r>
      <w:r w:rsidR="008E624A" w:rsidRPr="00630D42">
        <w:rPr>
          <w:rFonts w:ascii="Calibri" w:hAnsi="Calibri"/>
          <w:szCs w:val="24"/>
          <w:u w:val="single"/>
        </w:rPr>
        <w:t xml:space="preserve"> Overview</w:t>
      </w:r>
    </w:p>
    <w:p w:rsidR="00C71FDD" w:rsidRDefault="00C71FDD" w:rsidP="00B239D5">
      <w:pPr>
        <w:rPr>
          <w:rFonts w:ascii="Calibri" w:hAnsi="Calibri"/>
          <w:szCs w:val="24"/>
        </w:rPr>
      </w:pPr>
      <w:r>
        <w:rPr>
          <w:rFonts w:ascii="Calibri" w:hAnsi="Calibri"/>
          <w:szCs w:val="24"/>
        </w:rPr>
        <w:t xml:space="preserve">Please view orientation agendas at: </w:t>
      </w:r>
      <w:hyperlink r:id="rId9" w:history="1">
        <w:r w:rsidR="0028041B" w:rsidRPr="00D56446">
          <w:rPr>
            <w:rStyle w:val="Hyperlink"/>
            <w:rFonts w:ascii="Calibri" w:hAnsi="Calibri"/>
            <w:szCs w:val="24"/>
          </w:rPr>
          <w:t>www.pharmacy.umaryland.edu/about/offices/studentaffairs/incoming/orientation</w:t>
        </w:r>
      </w:hyperlink>
      <w:r>
        <w:rPr>
          <w:rFonts w:ascii="Calibri" w:hAnsi="Calibri"/>
          <w:szCs w:val="24"/>
        </w:rPr>
        <w:t xml:space="preserve"> </w:t>
      </w:r>
    </w:p>
    <w:p w:rsidR="008E624A" w:rsidRDefault="008E624A" w:rsidP="00B239D5">
      <w:pPr>
        <w:rPr>
          <w:rFonts w:ascii="Calibri" w:hAnsi="Calibri"/>
          <w:szCs w:val="24"/>
        </w:rPr>
      </w:pPr>
      <w:r w:rsidRPr="00630D42">
        <w:rPr>
          <w:rFonts w:ascii="Calibri" w:hAnsi="Calibri"/>
          <w:szCs w:val="24"/>
          <w:lang w:val="en"/>
        </w:rPr>
        <w:t>You will find out your group numbers the first day of orientation.</w:t>
      </w:r>
      <w:r w:rsidR="00857245" w:rsidRPr="00857245">
        <w:rPr>
          <w:rFonts w:ascii="Calibri" w:hAnsi="Calibri"/>
          <w:szCs w:val="24"/>
        </w:rPr>
        <w:t xml:space="preserve"> </w:t>
      </w:r>
      <w:r w:rsidR="00857245">
        <w:rPr>
          <w:rFonts w:ascii="Calibri" w:hAnsi="Calibri"/>
          <w:szCs w:val="24"/>
        </w:rPr>
        <w:t xml:space="preserve"> </w:t>
      </w:r>
      <w:r w:rsidR="00857245" w:rsidRPr="00630D42">
        <w:rPr>
          <w:rFonts w:ascii="Calibri" w:hAnsi="Calibri"/>
          <w:szCs w:val="24"/>
        </w:rPr>
        <w:t xml:space="preserve">Please note that </w:t>
      </w:r>
      <w:r w:rsidR="00857245" w:rsidRPr="00857245">
        <w:rPr>
          <w:rFonts w:ascii="Calibri" w:hAnsi="Calibri"/>
          <w:b/>
          <w:szCs w:val="24"/>
        </w:rPr>
        <w:t xml:space="preserve">participation in </w:t>
      </w:r>
      <w:r w:rsidR="00F947E7">
        <w:rPr>
          <w:rFonts w:ascii="Calibri" w:hAnsi="Calibri"/>
          <w:b/>
          <w:szCs w:val="24"/>
        </w:rPr>
        <w:t>all</w:t>
      </w:r>
      <w:r w:rsidR="00857245" w:rsidRPr="00857245">
        <w:rPr>
          <w:rFonts w:ascii="Calibri" w:hAnsi="Calibri"/>
          <w:b/>
          <w:szCs w:val="24"/>
        </w:rPr>
        <w:t xml:space="preserve"> orientation dates</w:t>
      </w:r>
      <w:r w:rsidR="0028041B">
        <w:rPr>
          <w:rFonts w:ascii="Calibri" w:hAnsi="Calibri"/>
          <w:b/>
          <w:szCs w:val="24"/>
        </w:rPr>
        <w:t xml:space="preserve"> </w:t>
      </w:r>
      <w:r w:rsidR="00F947E7">
        <w:rPr>
          <w:rFonts w:ascii="Calibri" w:hAnsi="Calibri"/>
          <w:b/>
          <w:szCs w:val="24"/>
        </w:rPr>
        <w:t>is</w:t>
      </w:r>
      <w:r w:rsidR="00857245" w:rsidRPr="00857245">
        <w:rPr>
          <w:rFonts w:ascii="Calibri" w:hAnsi="Calibri"/>
          <w:b/>
          <w:szCs w:val="24"/>
        </w:rPr>
        <w:t xml:space="preserve"> mandatory</w:t>
      </w:r>
      <w:r w:rsidR="00857245" w:rsidRPr="00630D42">
        <w:rPr>
          <w:rFonts w:ascii="Calibri" w:hAnsi="Calibri"/>
          <w:szCs w:val="24"/>
        </w:rPr>
        <w:t xml:space="preserve">.  </w:t>
      </w:r>
    </w:p>
    <w:p w:rsidR="0028041B" w:rsidRPr="00630D42" w:rsidRDefault="0028041B" w:rsidP="00B239D5">
      <w:pPr>
        <w:rPr>
          <w:rFonts w:ascii="Calibri" w:hAnsi="Calibri"/>
          <w:szCs w:val="24"/>
          <w:lang w:val="en"/>
        </w:rPr>
      </w:pPr>
    </w:p>
    <w:p w:rsidR="003E0939" w:rsidRPr="00630D42" w:rsidRDefault="003E0939" w:rsidP="003E0939">
      <w:pPr>
        <w:rPr>
          <w:rFonts w:ascii="Calibri" w:hAnsi="Calibri"/>
          <w:szCs w:val="24"/>
          <w:u w:val="single"/>
        </w:rPr>
      </w:pPr>
      <w:r w:rsidRPr="00630D42">
        <w:rPr>
          <w:rFonts w:ascii="Calibri" w:hAnsi="Calibri"/>
          <w:szCs w:val="24"/>
          <w:u w:val="single"/>
        </w:rPr>
        <w:t>Be Prepared!</w:t>
      </w:r>
    </w:p>
    <w:p w:rsidR="003E0939" w:rsidRPr="00630D42" w:rsidRDefault="003E0939" w:rsidP="003E0939">
      <w:pPr>
        <w:numPr>
          <w:ilvl w:val="0"/>
          <w:numId w:val="5"/>
        </w:numPr>
        <w:rPr>
          <w:rFonts w:ascii="Calibri" w:hAnsi="Calibri"/>
          <w:szCs w:val="24"/>
        </w:rPr>
      </w:pPr>
      <w:r w:rsidRPr="00630D42">
        <w:rPr>
          <w:rFonts w:ascii="Calibri" w:hAnsi="Calibri"/>
          <w:szCs w:val="24"/>
        </w:rPr>
        <w:t>Bring Photo Identification</w:t>
      </w:r>
      <w:r w:rsidR="00C3731C" w:rsidRPr="00630D42">
        <w:rPr>
          <w:rFonts w:ascii="Calibri" w:hAnsi="Calibri"/>
          <w:szCs w:val="24"/>
        </w:rPr>
        <w:t>.</w:t>
      </w:r>
      <w:r w:rsidRPr="00630D42">
        <w:rPr>
          <w:rFonts w:ascii="Calibri" w:hAnsi="Calibri"/>
          <w:szCs w:val="24"/>
        </w:rPr>
        <w:t xml:space="preserve">  </w:t>
      </w:r>
    </w:p>
    <w:p w:rsidR="00F921B4" w:rsidRPr="008170FA" w:rsidRDefault="00F921B4" w:rsidP="00F921B4">
      <w:pPr>
        <w:numPr>
          <w:ilvl w:val="0"/>
          <w:numId w:val="5"/>
        </w:numPr>
        <w:rPr>
          <w:rFonts w:ascii="Calibri" w:hAnsi="Calibri"/>
          <w:szCs w:val="24"/>
        </w:rPr>
      </w:pPr>
      <w:r w:rsidRPr="00630D42">
        <w:rPr>
          <w:rFonts w:ascii="Calibri" w:hAnsi="Calibri"/>
          <w:szCs w:val="24"/>
        </w:rPr>
        <w:t xml:space="preserve">Students may </w:t>
      </w:r>
      <w:r w:rsidRPr="008170FA">
        <w:rPr>
          <w:rFonts w:ascii="Calibri" w:hAnsi="Calibri"/>
          <w:szCs w:val="24"/>
        </w:rPr>
        <w:t>want to bring a pen and a pad to take notes.</w:t>
      </w:r>
    </w:p>
    <w:p w:rsidR="00BA2E36" w:rsidRPr="008170FA" w:rsidRDefault="00BA2E36" w:rsidP="00F921B4">
      <w:pPr>
        <w:numPr>
          <w:ilvl w:val="0"/>
          <w:numId w:val="5"/>
        </w:numPr>
        <w:rPr>
          <w:rFonts w:ascii="Calibri" w:hAnsi="Calibri"/>
          <w:szCs w:val="24"/>
        </w:rPr>
      </w:pPr>
      <w:r w:rsidRPr="008170FA">
        <w:rPr>
          <w:rFonts w:ascii="Calibri" w:hAnsi="Calibri"/>
          <w:szCs w:val="24"/>
        </w:rPr>
        <w:t>Bring a laptop or smart device to the first day of orientation for the technology overview</w:t>
      </w:r>
      <w:r w:rsidR="001F0291" w:rsidRPr="008170FA">
        <w:rPr>
          <w:rFonts w:ascii="Calibri" w:hAnsi="Calibri"/>
          <w:szCs w:val="24"/>
        </w:rPr>
        <w:t>.</w:t>
      </w:r>
    </w:p>
    <w:p w:rsidR="00C817CA" w:rsidRPr="008170FA" w:rsidRDefault="00C817CA" w:rsidP="00F921B4">
      <w:pPr>
        <w:numPr>
          <w:ilvl w:val="0"/>
          <w:numId w:val="5"/>
        </w:numPr>
        <w:rPr>
          <w:rFonts w:ascii="Calibri" w:hAnsi="Calibri"/>
          <w:szCs w:val="24"/>
        </w:rPr>
      </w:pPr>
      <w:r w:rsidRPr="008170FA">
        <w:rPr>
          <w:rFonts w:ascii="Calibri" w:hAnsi="Calibri"/>
          <w:szCs w:val="24"/>
        </w:rPr>
        <w:t>Dress code is business casual</w:t>
      </w:r>
      <w:r w:rsidR="0064486A">
        <w:rPr>
          <w:rFonts w:ascii="Calibri" w:hAnsi="Calibri"/>
          <w:szCs w:val="24"/>
        </w:rPr>
        <w:t>.</w:t>
      </w:r>
    </w:p>
    <w:p w:rsidR="00F921B4" w:rsidRPr="00630D42" w:rsidRDefault="00F921B4" w:rsidP="00F921B4">
      <w:pPr>
        <w:pStyle w:val="ListParagraph"/>
        <w:ind w:left="0"/>
        <w:rPr>
          <w:rFonts w:ascii="Calibri" w:hAnsi="Calibri"/>
          <w:b/>
          <w:szCs w:val="24"/>
        </w:rPr>
      </w:pPr>
    </w:p>
    <w:p w:rsidR="000C4C71" w:rsidRPr="00630D42" w:rsidRDefault="000C4C71" w:rsidP="000C4C71">
      <w:pPr>
        <w:rPr>
          <w:rFonts w:ascii="Calibri" w:hAnsi="Calibri"/>
          <w:szCs w:val="24"/>
          <w:u w:val="single"/>
        </w:rPr>
      </w:pPr>
      <w:r w:rsidRPr="00630D42">
        <w:rPr>
          <w:rFonts w:ascii="Calibri" w:hAnsi="Calibri"/>
          <w:szCs w:val="24"/>
          <w:u w:val="single"/>
        </w:rPr>
        <w:t>Meals</w:t>
      </w:r>
    </w:p>
    <w:p w:rsidR="00D25526" w:rsidRDefault="00D50401" w:rsidP="000C4C71">
      <w:pPr>
        <w:rPr>
          <w:rFonts w:ascii="Calibri" w:hAnsi="Calibri"/>
          <w:szCs w:val="24"/>
        </w:rPr>
      </w:pPr>
      <w:r>
        <w:rPr>
          <w:rFonts w:ascii="Calibri" w:hAnsi="Calibri"/>
          <w:szCs w:val="24"/>
        </w:rPr>
        <w:t>Breakfast and lunch will be provided</w:t>
      </w:r>
      <w:r w:rsidR="00F947E7">
        <w:rPr>
          <w:rFonts w:ascii="Calibri" w:hAnsi="Calibri"/>
          <w:szCs w:val="24"/>
        </w:rPr>
        <w:t xml:space="preserve"> for all three days.</w:t>
      </w:r>
    </w:p>
    <w:p w:rsidR="000C4C71" w:rsidRPr="00630D42" w:rsidRDefault="000C4C71" w:rsidP="000C4C71">
      <w:pPr>
        <w:rPr>
          <w:rFonts w:ascii="Calibri" w:hAnsi="Calibri"/>
          <w:szCs w:val="24"/>
        </w:rPr>
      </w:pPr>
      <w:r w:rsidRPr="00630D42">
        <w:rPr>
          <w:rFonts w:ascii="Calibri" w:hAnsi="Calibri"/>
          <w:szCs w:val="24"/>
        </w:rPr>
        <w:t xml:space="preserve">If you have special dietary needs, require accommodations, or have questions, please contact JuliAna Brammer via email: </w:t>
      </w:r>
      <w:hyperlink r:id="rId10" w:history="1">
        <w:r w:rsidRPr="00630D42">
          <w:rPr>
            <w:rStyle w:val="Hyperlink"/>
            <w:rFonts w:ascii="Calibri" w:hAnsi="Calibri"/>
            <w:szCs w:val="24"/>
          </w:rPr>
          <w:t>jbrammer@rx.umaryland.edu</w:t>
        </w:r>
      </w:hyperlink>
      <w:r w:rsidRPr="00630D42">
        <w:rPr>
          <w:rFonts w:ascii="Calibri" w:hAnsi="Calibri"/>
          <w:szCs w:val="24"/>
        </w:rPr>
        <w:t xml:space="preserve"> or via phone: (410) 706-3904.</w:t>
      </w:r>
    </w:p>
    <w:p w:rsidR="00C71FDD" w:rsidRDefault="00C71FDD" w:rsidP="001F0291">
      <w:pPr>
        <w:rPr>
          <w:rFonts w:ascii="Calibri" w:hAnsi="Calibri" w:cs="Arial"/>
          <w:bCs/>
          <w:u w:val="single"/>
        </w:rPr>
      </w:pPr>
    </w:p>
    <w:p w:rsidR="001F0291" w:rsidRPr="00630D42" w:rsidRDefault="001F0291" w:rsidP="001F0291">
      <w:pPr>
        <w:rPr>
          <w:rFonts w:ascii="Calibri" w:hAnsi="Calibri" w:cs="Arial"/>
          <w:bCs/>
          <w:color w:val="FF0000"/>
        </w:rPr>
      </w:pPr>
      <w:r w:rsidRPr="00630D42">
        <w:rPr>
          <w:rFonts w:ascii="Calibri" w:hAnsi="Calibri" w:cs="Arial"/>
          <w:bCs/>
          <w:u w:val="single"/>
        </w:rPr>
        <w:t>UM One Card Online Photo Submission Required</w:t>
      </w:r>
    </w:p>
    <w:p w:rsidR="001F0291" w:rsidRPr="00630D42" w:rsidRDefault="001F0291" w:rsidP="001F0291">
      <w:pPr>
        <w:rPr>
          <w:rFonts w:ascii="Calibri" w:hAnsi="Calibri" w:cs="Arial"/>
          <w:bCs/>
        </w:rPr>
      </w:pPr>
      <w:r w:rsidRPr="00630D42">
        <w:rPr>
          <w:rFonts w:ascii="Calibri" w:hAnsi="Calibri" w:cs="Arial"/>
          <w:bCs/>
        </w:rPr>
        <w:t xml:space="preserve">As a new student, you are </w:t>
      </w:r>
      <w:r w:rsidRPr="00630D42">
        <w:rPr>
          <w:rFonts w:ascii="Calibri" w:hAnsi="Calibri" w:cs="Arial"/>
          <w:b/>
          <w:bCs/>
        </w:rPr>
        <w:t>required</w:t>
      </w:r>
      <w:r w:rsidRPr="00630D42">
        <w:rPr>
          <w:rFonts w:ascii="Calibri" w:hAnsi="Calibri" w:cs="Arial"/>
          <w:bCs/>
          <w:color w:val="FF0000"/>
        </w:rPr>
        <w:t xml:space="preserve"> </w:t>
      </w:r>
      <w:r w:rsidRPr="00630D42">
        <w:rPr>
          <w:rFonts w:ascii="Calibri" w:hAnsi="Calibri" w:cs="Arial"/>
          <w:bCs/>
        </w:rPr>
        <w:t>to email an appropriate photo in order to obtain your Student ID Card.</w:t>
      </w:r>
      <w:r w:rsidRPr="00630D42">
        <w:rPr>
          <w:rFonts w:ascii="Calibri" w:hAnsi="Calibri" w:cs="Arial"/>
          <w:bCs/>
          <w:color w:val="FF0000"/>
        </w:rPr>
        <w:t xml:space="preserve"> </w:t>
      </w:r>
      <w:r w:rsidRPr="00630D42">
        <w:rPr>
          <w:rFonts w:ascii="Calibri" w:hAnsi="Calibri" w:cs="Arial"/>
          <w:bCs/>
        </w:rPr>
        <w:t>Please go to the following website for instructions</w:t>
      </w:r>
      <w:r w:rsidR="00B6693B">
        <w:rPr>
          <w:rFonts w:ascii="Calibri" w:hAnsi="Calibri" w:cs="Arial"/>
          <w:bCs/>
        </w:rPr>
        <w:t xml:space="preserve"> </w:t>
      </w:r>
      <w:hyperlink r:id="rId11" w:history="1">
        <w:r w:rsidR="00B6693B" w:rsidRPr="00A458E1">
          <w:rPr>
            <w:rStyle w:val="Hyperlink"/>
            <w:rFonts w:ascii="Calibri" w:hAnsi="Calibri" w:cs="Arial"/>
            <w:bCs/>
          </w:rPr>
          <w:t>https://www.umaryland.edu/onecard/</w:t>
        </w:r>
      </w:hyperlink>
      <w:r w:rsidR="00E74AFE">
        <w:rPr>
          <w:rFonts w:ascii="Calibri" w:hAnsi="Calibri" w:cs="Arial"/>
          <w:bCs/>
        </w:rPr>
        <w:t>.</w:t>
      </w:r>
      <w:r w:rsidR="00B6693B">
        <w:rPr>
          <w:rFonts w:ascii="Calibri" w:hAnsi="Calibri" w:cs="Arial"/>
          <w:bCs/>
        </w:rPr>
        <w:t xml:space="preserve"> </w:t>
      </w:r>
      <w:r w:rsidRPr="00630D42">
        <w:rPr>
          <w:rFonts w:ascii="Calibri" w:hAnsi="Calibri" w:cs="Arial"/>
          <w:bCs/>
          <w:color w:val="FF0000"/>
        </w:rPr>
        <w:t> </w:t>
      </w:r>
      <w:r w:rsidR="00DF1861" w:rsidRPr="00DF1861">
        <w:rPr>
          <w:rFonts w:ascii="Calibri" w:hAnsi="Calibri" w:cs="Arial"/>
          <w:bCs/>
        </w:rPr>
        <w:t>Please submit this before orientation week</w:t>
      </w:r>
      <w:r w:rsidRPr="00DF1861">
        <w:rPr>
          <w:rFonts w:ascii="Calibri" w:hAnsi="Calibri" w:cs="Arial"/>
          <w:bCs/>
        </w:rPr>
        <w:t>.  Once you receive an email indicating your One Card has</w:t>
      </w:r>
      <w:r w:rsidRPr="00630D42">
        <w:rPr>
          <w:rFonts w:ascii="Calibri" w:hAnsi="Calibri" w:cs="Arial"/>
          <w:bCs/>
        </w:rPr>
        <w:t xml:space="preserve"> been printed, you may pick up your card at the One Card Office located in the SMC Campus Center, 621 W. Lombard St, Lower Level, </w:t>
      </w:r>
      <w:r w:rsidRPr="001F0291">
        <w:rPr>
          <w:rFonts w:ascii="Calibri" w:hAnsi="Calibri" w:cs="Arial"/>
          <w:bCs/>
        </w:rPr>
        <w:t>Suite 002</w:t>
      </w:r>
      <w:r>
        <w:rPr>
          <w:rFonts w:ascii="Calibri" w:hAnsi="Calibri" w:cs="Arial"/>
          <w:bCs/>
        </w:rPr>
        <w:t xml:space="preserve"> </w:t>
      </w:r>
      <w:r w:rsidRPr="00630D42">
        <w:rPr>
          <w:rFonts w:ascii="Calibri" w:hAnsi="Calibri" w:cs="Arial"/>
          <w:bCs/>
        </w:rPr>
        <w:t>M-F</w:t>
      </w:r>
      <w:r w:rsidR="00EA6CAB" w:rsidRPr="00630D42">
        <w:rPr>
          <w:rFonts w:ascii="Calibri" w:hAnsi="Calibri" w:cs="Arial"/>
          <w:bCs/>
        </w:rPr>
        <w:t>,</w:t>
      </w:r>
      <w:r w:rsidRPr="00630D42">
        <w:rPr>
          <w:rFonts w:ascii="Calibri" w:hAnsi="Calibri" w:cs="Arial"/>
          <w:bCs/>
        </w:rPr>
        <w:t xml:space="preserve"> 8:30am </w:t>
      </w:r>
      <w:r w:rsidR="00EA6CAB" w:rsidRPr="00630D42">
        <w:rPr>
          <w:rFonts w:ascii="Calibri" w:hAnsi="Calibri" w:cs="Arial"/>
          <w:bCs/>
        </w:rPr>
        <w:t>-</w:t>
      </w:r>
      <w:r w:rsidRPr="00630D42">
        <w:rPr>
          <w:rFonts w:ascii="Calibri" w:hAnsi="Calibri" w:cs="Arial"/>
          <w:bCs/>
        </w:rPr>
        <w:t xml:space="preserve"> 5pm.   You may also pick up your One Card during orientation </w:t>
      </w:r>
      <w:r w:rsidR="00727777" w:rsidRPr="00630D42">
        <w:rPr>
          <w:rFonts w:ascii="Calibri" w:hAnsi="Calibri" w:cs="Arial"/>
          <w:bCs/>
        </w:rPr>
        <w:t xml:space="preserve">on </w:t>
      </w:r>
      <w:r w:rsidRPr="00630D42">
        <w:rPr>
          <w:rFonts w:ascii="Calibri" w:hAnsi="Calibri" w:cs="Arial"/>
          <w:bCs/>
        </w:rPr>
        <w:t>8/</w:t>
      </w:r>
      <w:r w:rsidR="00F947E7">
        <w:rPr>
          <w:rFonts w:ascii="Calibri" w:hAnsi="Calibri" w:cs="Arial"/>
          <w:bCs/>
        </w:rPr>
        <w:t>2</w:t>
      </w:r>
      <w:r w:rsidR="00B6693B">
        <w:rPr>
          <w:rFonts w:ascii="Calibri" w:hAnsi="Calibri" w:cs="Arial"/>
          <w:bCs/>
        </w:rPr>
        <w:t>1</w:t>
      </w:r>
      <w:r w:rsidRPr="00630D42">
        <w:rPr>
          <w:rFonts w:ascii="Calibri" w:hAnsi="Calibri" w:cs="Arial"/>
          <w:bCs/>
        </w:rPr>
        <w:t xml:space="preserve"> </w:t>
      </w:r>
      <w:r w:rsidR="00B6693B">
        <w:rPr>
          <w:rFonts w:ascii="Calibri" w:hAnsi="Calibri" w:cs="Arial"/>
          <w:bCs/>
        </w:rPr>
        <w:t>3</w:t>
      </w:r>
      <w:r w:rsidR="00F947E7">
        <w:rPr>
          <w:rFonts w:ascii="Calibri" w:hAnsi="Calibri" w:cs="Arial"/>
          <w:bCs/>
        </w:rPr>
        <w:t>:30</w:t>
      </w:r>
      <w:r w:rsidRPr="00630D42">
        <w:rPr>
          <w:rFonts w:ascii="Calibri" w:hAnsi="Calibri" w:cs="Arial"/>
          <w:bCs/>
        </w:rPr>
        <w:t>pm-</w:t>
      </w:r>
      <w:r w:rsidR="00B6693B">
        <w:rPr>
          <w:rFonts w:ascii="Calibri" w:hAnsi="Calibri" w:cs="Arial"/>
          <w:bCs/>
        </w:rPr>
        <w:t>4</w:t>
      </w:r>
      <w:r w:rsidR="00F947E7">
        <w:rPr>
          <w:rFonts w:ascii="Calibri" w:hAnsi="Calibri" w:cs="Arial"/>
          <w:bCs/>
        </w:rPr>
        <w:t>:30</w:t>
      </w:r>
      <w:r w:rsidRPr="00630D42">
        <w:rPr>
          <w:rFonts w:ascii="Calibri" w:hAnsi="Calibri" w:cs="Arial"/>
          <w:bCs/>
        </w:rPr>
        <w:t>pm.  If you have questions please call (410) 706-6943.</w:t>
      </w:r>
      <w:r w:rsidRPr="00630D42">
        <w:rPr>
          <w:rFonts w:ascii="Calibri" w:hAnsi="Calibri" w:cs="Arial"/>
          <w:bCs/>
          <w:color w:val="FF0000"/>
          <w:vertAlign w:val="superscript"/>
        </w:rPr>
        <w:t xml:space="preserve">  </w:t>
      </w:r>
    </w:p>
    <w:p w:rsidR="001F0291" w:rsidRDefault="001F0291" w:rsidP="001F0291">
      <w:pPr>
        <w:rPr>
          <w:rFonts w:ascii="Calibri" w:hAnsi="Calibri"/>
          <w:szCs w:val="24"/>
        </w:rPr>
      </w:pPr>
    </w:p>
    <w:p w:rsidR="00F947E7" w:rsidRDefault="00F947E7" w:rsidP="001F0291">
      <w:pPr>
        <w:rPr>
          <w:rFonts w:ascii="Calibri" w:hAnsi="Calibri"/>
          <w:szCs w:val="24"/>
        </w:rPr>
      </w:pPr>
    </w:p>
    <w:p w:rsidR="00F947E7" w:rsidRDefault="00F947E7" w:rsidP="001F0291">
      <w:pPr>
        <w:rPr>
          <w:rFonts w:ascii="Calibri" w:hAnsi="Calibri"/>
          <w:szCs w:val="24"/>
        </w:rPr>
      </w:pPr>
    </w:p>
    <w:p w:rsidR="00F947E7" w:rsidRDefault="00F947E7" w:rsidP="001F0291">
      <w:pPr>
        <w:rPr>
          <w:rFonts w:ascii="Calibri" w:hAnsi="Calibri"/>
          <w:szCs w:val="24"/>
        </w:rPr>
      </w:pPr>
    </w:p>
    <w:p w:rsidR="00F947E7" w:rsidRPr="00630D42" w:rsidRDefault="00F947E7" w:rsidP="001F0291">
      <w:pPr>
        <w:rPr>
          <w:rFonts w:ascii="Calibri" w:hAnsi="Calibri"/>
          <w:szCs w:val="24"/>
        </w:rPr>
      </w:pPr>
    </w:p>
    <w:p w:rsidR="00200050" w:rsidRDefault="00200050" w:rsidP="00200050">
      <w:pPr>
        <w:rPr>
          <w:rFonts w:ascii="Calibri" w:hAnsi="Calibri"/>
          <w:szCs w:val="24"/>
          <w:u w:val="single"/>
        </w:rPr>
      </w:pPr>
      <w:r>
        <w:rPr>
          <w:rFonts w:ascii="Calibri" w:hAnsi="Calibri"/>
          <w:szCs w:val="24"/>
          <w:u w:val="single"/>
        </w:rPr>
        <w:t>Create your email</w:t>
      </w:r>
    </w:p>
    <w:p w:rsidR="00200050" w:rsidRPr="00565240" w:rsidRDefault="00B6693B" w:rsidP="00200050">
      <w:pPr>
        <w:rPr>
          <w:rFonts w:ascii="Calibri" w:hAnsi="Calibri"/>
          <w:szCs w:val="24"/>
        </w:rPr>
      </w:pPr>
      <w:r>
        <w:rPr>
          <w:rFonts w:ascii="Calibri" w:hAnsi="Calibri"/>
          <w:szCs w:val="24"/>
        </w:rPr>
        <w:t>If you have not already done so, sign</w:t>
      </w:r>
      <w:r w:rsidR="00200050" w:rsidRPr="00565240">
        <w:rPr>
          <w:rFonts w:ascii="Calibri" w:hAnsi="Calibri"/>
          <w:szCs w:val="24"/>
        </w:rPr>
        <w:t xml:space="preserve"> onto the identity management website </w:t>
      </w:r>
      <w:r w:rsidR="00200050">
        <w:rPr>
          <w:rFonts w:ascii="Calibri" w:hAnsi="Calibri"/>
          <w:szCs w:val="24"/>
        </w:rPr>
        <w:t xml:space="preserve">– </w:t>
      </w:r>
      <w:hyperlink r:id="rId12" w:history="1">
        <w:r w:rsidR="00200050" w:rsidRPr="0011699B">
          <w:rPr>
            <w:rStyle w:val="Hyperlink"/>
            <w:rFonts w:ascii="Calibri" w:hAnsi="Calibri"/>
            <w:szCs w:val="24"/>
          </w:rPr>
          <w:t>https://directory.umaryland.edu</w:t>
        </w:r>
      </w:hyperlink>
      <w:r w:rsidR="00200050">
        <w:rPr>
          <w:rFonts w:ascii="Calibri" w:hAnsi="Calibri"/>
          <w:szCs w:val="24"/>
        </w:rPr>
        <w:t xml:space="preserve">  </w:t>
      </w:r>
      <w:r w:rsidR="00200050" w:rsidRPr="00565240">
        <w:rPr>
          <w:rFonts w:ascii="Calibri" w:hAnsi="Calibri"/>
          <w:szCs w:val="24"/>
        </w:rPr>
        <w:t>and</w:t>
      </w:r>
      <w:r w:rsidR="00200050">
        <w:rPr>
          <w:rFonts w:ascii="Calibri" w:hAnsi="Calibri"/>
          <w:szCs w:val="24"/>
        </w:rPr>
        <w:t xml:space="preserve"> create a campus email account.  Keep in mind this is your email throughout school and should reflect a professional name.</w:t>
      </w:r>
    </w:p>
    <w:p w:rsidR="00200050" w:rsidRDefault="00200050" w:rsidP="00200050">
      <w:pPr>
        <w:rPr>
          <w:rFonts w:ascii="Calibri" w:hAnsi="Calibri"/>
          <w:szCs w:val="24"/>
          <w:u w:val="single"/>
        </w:rPr>
      </w:pPr>
    </w:p>
    <w:p w:rsidR="00037427" w:rsidRPr="00630D42" w:rsidRDefault="00037427" w:rsidP="00037427">
      <w:pPr>
        <w:rPr>
          <w:rFonts w:ascii="Calibri" w:hAnsi="Calibri"/>
          <w:szCs w:val="24"/>
          <w:u w:val="single"/>
          <w:lang w:val="en"/>
        </w:rPr>
      </w:pPr>
      <w:r w:rsidRPr="00630D42">
        <w:rPr>
          <w:rFonts w:ascii="Calibri" w:hAnsi="Calibri"/>
          <w:szCs w:val="24"/>
          <w:u w:val="single"/>
          <w:lang w:val="en"/>
        </w:rPr>
        <w:t>Baltimore Campus Map</w:t>
      </w:r>
    </w:p>
    <w:p w:rsidR="00037427" w:rsidRPr="00630D42" w:rsidRDefault="00037427" w:rsidP="00037427">
      <w:pPr>
        <w:rPr>
          <w:rFonts w:ascii="Calibri" w:hAnsi="Calibri"/>
          <w:szCs w:val="24"/>
          <w:lang w:val="en"/>
        </w:rPr>
      </w:pPr>
      <w:r w:rsidRPr="00630D42">
        <w:rPr>
          <w:rFonts w:ascii="Calibri" w:hAnsi="Calibri"/>
          <w:szCs w:val="24"/>
          <w:lang w:val="en"/>
        </w:rPr>
        <w:t xml:space="preserve">Please view the map </w:t>
      </w:r>
      <w:r w:rsidR="00A1005D" w:rsidRPr="00630D42">
        <w:rPr>
          <w:rFonts w:ascii="Calibri" w:hAnsi="Calibri"/>
          <w:szCs w:val="24"/>
          <w:lang w:val="en"/>
        </w:rPr>
        <w:t xml:space="preserve">link </w:t>
      </w:r>
      <w:r w:rsidRPr="00630D42">
        <w:rPr>
          <w:rFonts w:ascii="Calibri" w:hAnsi="Calibri"/>
          <w:szCs w:val="24"/>
          <w:lang w:val="en"/>
        </w:rPr>
        <w:t xml:space="preserve">to assist finding the different locations on campus - </w:t>
      </w:r>
      <w:hyperlink r:id="rId13" w:history="1">
        <w:r w:rsidR="00D50401" w:rsidRPr="00D56446">
          <w:rPr>
            <w:rStyle w:val="Hyperlink"/>
            <w:rFonts w:ascii="Calibri" w:hAnsi="Calibri"/>
            <w:szCs w:val="24"/>
            <w:lang w:val="en"/>
          </w:rPr>
          <w:t>www.umaryland.edu/maps</w:t>
        </w:r>
      </w:hyperlink>
      <w:r w:rsidR="00D50401">
        <w:rPr>
          <w:rFonts w:ascii="Calibri" w:hAnsi="Calibri"/>
          <w:szCs w:val="24"/>
          <w:lang w:val="en"/>
        </w:rPr>
        <w:t xml:space="preserve"> </w:t>
      </w:r>
    </w:p>
    <w:p w:rsidR="00037427" w:rsidRPr="000C4C71" w:rsidRDefault="00037427" w:rsidP="00037427">
      <w:pPr>
        <w:rPr>
          <w:rFonts w:ascii="Calibri" w:hAnsi="Calibri"/>
          <w:szCs w:val="24"/>
          <w:lang w:val="en"/>
        </w:rPr>
      </w:pPr>
    </w:p>
    <w:p w:rsidR="003C1FFD" w:rsidRPr="000C4C71" w:rsidRDefault="003C1FFD" w:rsidP="003C1FFD">
      <w:pPr>
        <w:rPr>
          <w:rFonts w:ascii="Calibri" w:hAnsi="Calibri"/>
          <w:szCs w:val="24"/>
          <w:u w:val="single"/>
        </w:rPr>
      </w:pPr>
      <w:r w:rsidRPr="000C4C71">
        <w:rPr>
          <w:rFonts w:ascii="Calibri" w:hAnsi="Calibri"/>
          <w:szCs w:val="24"/>
          <w:u w:val="single"/>
        </w:rPr>
        <w:t>Baltimore Campus Parking</w:t>
      </w:r>
    </w:p>
    <w:p w:rsidR="003C1FFD" w:rsidRPr="000C4C71" w:rsidRDefault="003C1FFD" w:rsidP="003C1FFD">
      <w:pPr>
        <w:rPr>
          <w:rFonts w:ascii="Calibri" w:hAnsi="Calibri"/>
          <w:szCs w:val="24"/>
        </w:rPr>
      </w:pPr>
      <w:r w:rsidRPr="000C4C71">
        <w:rPr>
          <w:rFonts w:ascii="Calibri" w:hAnsi="Calibri"/>
          <w:szCs w:val="24"/>
        </w:rPr>
        <w:t>Students will be permitted to park in the Lexington Garag</w:t>
      </w:r>
      <w:r w:rsidR="005F7EB9" w:rsidRPr="000C4C71">
        <w:rPr>
          <w:rFonts w:ascii="Calibri" w:hAnsi="Calibri"/>
          <w:szCs w:val="24"/>
        </w:rPr>
        <w:t xml:space="preserve">e at 660 W Lexington St at the </w:t>
      </w:r>
      <w:r w:rsidRPr="000C4C71">
        <w:rPr>
          <w:rFonts w:ascii="Calibri" w:hAnsi="Calibri"/>
          <w:szCs w:val="24"/>
        </w:rPr>
        <w:t>student rate</w:t>
      </w:r>
      <w:r w:rsidR="009640D2">
        <w:rPr>
          <w:rFonts w:ascii="Calibri" w:hAnsi="Calibri"/>
          <w:szCs w:val="24"/>
        </w:rPr>
        <w:t xml:space="preserve"> during orientation</w:t>
      </w:r>
      <w:r w:rsidRPr="000C4C71">
        <w:rPr>
          <w:rFonts w:ascii="Calibri" w:hAnsi="Calibri"/>
          <w:szCs w:val="24"/>
        </w:rPr>
        <w:t xml:space="preserve">.  Students make payment upon entry to the garage, and will get the discount by </w:t>
      </w:r>
      <w:r w:rsidR="00D50401">
        <w:rPr>
          <w:rFonts w:ascii="Calibri" w:hAnsi="Calibri"/>
          <w:szCs w:val="24"/>
        </w:rPr>
        <w:t>picking up a voucher at orientation registration</w:t>
      </w:r>
      <w:r w:rsidRPr="000C4C71">
        <w:rPr>
          <w:rFonts w:ascii="Calibri" w:hAnsi="Calibri"/>
          <w:szCs w:val="24"/>
        </w:rPr>
        <w:t xml:space="preserve">.  Visit the website to view </w:t>
      </w:r>
      <w:r w:rsidR="00D50401">
        <w:rPr>
          <w:rFonts w:ascii="Calibri" w:hAnsi="Calibri"/>
          <w:szCs w:val="24"/>
        </w:rPr>
        <w:t>the garages</w:t>
      </w:r>
      <w:r w:rsidRPr="000C4C71">
        <w:rPr>
          <w:rFonts w:ascii="Calibri" w:hAnsi="Calibri"/>
          <w:szCs w:val="24"/>
        </w:rPr>
        <w:t xml:space="preserve">: </w:t>
      </w:r>
      <w:hyperlink r:id="rId14" w:history="1">
        <w:r w:rsidR="00D50401" w:rsidRPr="00D56446">
          <w:rPr>
            <w:rStyle w:val="Hyperlink"/>
            <w:rFonts w:ascii="Calibri" w:hAnsi="Calibri"/>
            <w:szCs w:val="24"/>
          </w:rPr>
          <w:t>www.umaryland.edu/parking/parking-at-umb/parking-garages</w:t>
        </w:r>
      </w:hyperlink>
      <w:r w:rsidR="00D50401">
        <w:rPr>
          <w:rFonts w:ascii="Calibri" w:hAnsi="Calibri"/>
          <w:szCs w:val="24"/>
        </w:rPr>
        <w:t xml:space="preserve"> </w:t>
      </w:r>
    </w:p>
    <w:p w:rsidR="00F947E7" w:rsidRDefault="00F947E7" w:rsidP="00551DF9">
      <w:pPr>
        <w:rPr>
          <w:rFonts w:ascii="Calibri" w:hAnsi="Calibri"/>
          <w:szCs w:val="24"/>
          <w:u w:val="single"/>
        </w:rPr>
      </w:pPr>
    </w:p>
    <w:p w:rsidR="00551DF9" w:rsidRDefault="00551DF9" w:rsidP="00551DF9">
      <w:pPr>
        <w:rPr>
          <w:rFonts w:ascii="Calibri" w:hAnsi="Calibri"/>
          <w:szCs w:val="24"/>
          <w:u w:val="single"/>
        </w:rPr>
      </w:pPr>
      <w:r>
        <w:rPr>
          <w:rFonts w:ascii="Calibri" w:hAnsi="Calibri"/>
          <w:szCs w:val="24"/>
          <w:u w:val="single"/>
        </w:rPr>
        <w:t>CPR Requirements</w:t>
      </w:r>
    </w:p>
    <w:p w:rsidR="00551DF9" w:rsidRPr="00551DF9" w:rsidRDefault="00551DF9" w:rsidP="00551DF9">
      <w:pPr>
        <w:rPr>
          <w:rFonts w:ascii="Calibri" w:hAnsi="Calibri"/>
          <w:szCs w:val="24"/>
        </w:rPr>
      </w:pPr>
      <w:r w:rsidRPr="00551DF9">
        <w:rPr>
          <w:rFonts w:ascii="Calibri" w:hAnsi="Calibri"/>
          <w:szCs w:val="24"/>
        </w:rPr>
        <w:t>You must become certified or be recertified by an organization that provides either American Red Cross (ARC) or American Heart Association (AHA) CPR Certification. Please confirm this before paying for and starting training. No other form of CPR certification is acceptable. Please note that the training must have a live test out component, but there may be an on</w:t>
      </w:r>
      <w:r>
        <w:rPr>
          <w:rFonts w:ascii="Calibri" w:hAnsi="Calibri"/>
          <w:szCs w:val="24"/>
        </w:rPr>
        <w:t xml:space="preserve">line course component as well.  For more information, see the letter that was distributed under the incoming student webpage. </w:t>
      </w:r>
    </w:p>
    <w:p w:rsidR="00551DF9" w:rsidRPr="00551DF9" w:rsidRDefault="00551DF9" w:rsidP="00B8438C">
      <w:pPr>
        <w:numPr>
          <w:ilvl w:val="0"/>
          <w:numId w:val="6"/>
        </w:numPr>
        <w:rPr>
          <w:rFonts w:ascii="Calibri" w:hAnsi="Calibri"/>
          <w:sz w:val="22"/>
          <w:szCs w:val="24"/>
        </w:rPr>
      </w:pPr>
      <w:r w:rsidRPr="00551DF9">
        <w:rPr>
          <w:rFonts w:ascii="Calibri" w:hAnsi="Calibri"/>
          <w:sz w:val="22"/>
          <w:szCs w:val="24"/>
        </w:rPr>
        <w:t xml:space="preserve">American Heart Association: </w:t>
      </w:r>
      <w:hyperlink r:id="rId15" w:history="1">
        <w:r w:rsidR="00B8438C" w:rsidRPr="00D56446">
          <w:rPr>
            <w:rStyle w:val="Hyperlink"/>
            <w:rFonts w:ascii="Calibri" w:hAnsi="Calibri"/>
            <w:sz w:val="22"/>
            <w:szCs w:val="24"/>
          </w:rPr>
          <w:t>http://cpr.heart.org/AHAECC/CPRAndECC/FindACourse/UCM_473162_Find-A-Course.jsp</w:t>
        </w:r>
      </w:hyperlink>
      <w:r w:rsidR="00B8438C">
        <w:rPr>
          <w:rFonts w:ascii="Calibri" w:hAnsi="Calibri"/>
          <w:sz w:val="22"/>
          <w:szCs w:val="24"/>
        </w:rPr>
        <w:t xml:space="preserve"> </w:t>
      </w:r>
    </w:p>
    <w:p w:rsidR="00551DF9" w:rsidRPr="00551DF9" w:rsidRDefault="00551DF9" w:rsidP="00551DF9">
      <w:pPr>
        <w:numPr>
          <w:ilvl w:val="0"/>
          <w:numId w:val="6"/>
        </w:numPr>
        <w:rPr>
          <w:rFonts w:ascii="Calibri" w:hAnsi="Calibri"/>
          <w:sz w:val="22"/>
          <w:szCs w:val="24"/>
        </w:rPr>
      </w:pPr>
      <w:r w:rsidRPr="00551DF9">
        <w:rPr>
          <w:rFonts w:ascii="Calibri" w:hAnsi="Calibri"/>
          <w:sz w:val="22"/>
          <w:szCs w:val="24"/>
        </w:rPr>
        <w:t xml:space="preserve">American Red Cross: </w:t>
      </w:r>
      <w:hyperlink r:id="rId16" w:history="1">
        <w:r w:rsidRPr="00551DF9">
          <w:rPr>
            <w:rStyle w:val="Hyperlink"/>
            <w:rFonts w:ascii="Calibri" w:hAnsi="Calibri"/>
            <w:sz w:val="22"/>
            <w:szCs w:val="24"/>
          </w:rPr>
          <w:t>http://www.redcross.org/lp/cpr-first-aid-aed-certification-hero?gclid=CJ6R_J3PlsUCFWMV7AodVh0AdA</w:t>
        </w:r>
      </w:hyperlink>
      <w:r w:rsidRPr="00551DF9">
        <w:rPr>
          <w:rFonts w:ascii="Calibri" w:hAnsi="Calibri"/>
          <w:sz w:val="22"/>
          <w:szCs w:val="24"/>
        </w:rPr>
        <w:t xml:space="preserve"> </w:t>
      </w:r>
    </w:p>
    <w:p w:rsidR="00B8438C" w:rsidRDefault="00B8438C" w:rsidP="00C3731C">
      <w:pPr>
        <w:rPr>
          <w:rFonts w:ascii="Calibri" w:hAnsi="Calibri"/>
          <w:szCs w:val="24"/>
          <w:u w:val="single"/>
        </w:rPr>
      </w:pPr>
    </w:p>
    <w:p w:rsidR="00570812" w:rsidRDefault="00570812" w:rsidP="00C3731C">
      <w:pPr>
        <w:rPr>
          <w:rFonts w:ascii="Calibri" w:hAnsi="Calibri"/>
          <w:szCs w:val="24"/>
        </w:rPr>
      </w:pPr>
      <w:r>
        <w:rPr>
          <w:rFonts w:ascii="Calibri" w:hAnsi="Calibri"/>
          <w:szCs w:val="24"/>
          <w:u w:val="single"/>
        </w:rPr>
        <w:t>Prerequisites</w:t>
      </w:r>
    </w:p>
    <w:p w:rsidR="007B4B8B" w:rsidRPr="007B4B8B" w:rsidRDefault="00570812" w:rsidP="00C3731C">
      <w:pPr>
        <w:rPr>
          <w:rFonts w:asciiTheme="minorHAnsi" w:hAnsiTheme="minorHAnsi"/>
          <w:szCs w:val="24"/>
        </w:rPr>
      </w:pPr>
      <w:r>
        <w:rPr>
          <w:rFonts w:ascii="Calibri" w:hAnsi="Calibri"/>
          <w:szCs w:val="24"/>
        </w:rPr>
        <w:t xml:space="preserve">Please </w:t>
      </w:r>
      <w:r w:rsidRPr="007B4B8B">
        <w:rPr>
          <w:rFonts w:asciiTheme="minorHAnsi" w:hAnsiTheme="minorHAnsi"/>
          <w:szCs w:val="24"/>
        </w:rPr>
        <w:t>remember to submit any outstanding transcripts to</w:t>
      </w:r>
      <w:r w:rsidR="007B4B8B" w:rsidRPr="007B4B8B">
        <w:rPr>
          <w:rFonts w:asciiTheme="minorHAnsi" w:hAnsiTheme="minorHAnsi"/>
          <w:szCs w:val="24"/>
        </w:rPr>
        <w:t>:</w:t>
      </w:r>
      <w:r w:rsidRPr="007B4B8B">
        <w:rPr>
          <w:rFonts w:asciiTheme="minorHAnsi" w:hAnsiTheme="minorHAnsi"/>
          <w:szCs w:val="24"/>
        </w:rPr>
        <w:t xml:space="preserve"> </w:t>
      </w:r>
    </w:p>
    <w:p w:rsidR="007B4B8B" w:rsidRPr="007B4B8B" w:rsidRDefault="007B4B8B" w:rsidP="00C3731C">
      <w:pPr>
        <w:rPr>
          <w:rFonts w:asciiTheme="minorHAnsi" w:hAnsiTheme="minorHAnsi"/>
          <w:szCs w:val="24"/>
        </w:rPr>
      </w:pPr>
    </w:p>
    <w:p w:rsidR="007B4B8B" w:rsidRPr="007B4B8B" w:rsidRDefault="007B4B8B" w:rsidP="007B4B8B">
      <w:pPr>
        <w:ind w:left="720"/>
        <w:rPr>
          <w:rFonts w:asciiTheme="minorHAnsi" w:hAnsiTheme="minorHAnsi"/>
        </w:rPr>
      </w:pPr>
      <w:r w:rsidRPr="007B4B8B">
        <w:rPr>
          <w:rFonts w:asciiTheme="minorHAnsi" w:hAnsiTheme="minorHAnsi"/>
        </w:rPr>
        <w:t>University of Maryland School of Pharmacy</w:t>
      </w:r>
    </w:p>
    <w:p w:rsidR="007B4B8B" w:rsidRPr="007B4B8B" w:rsidRDefault="00570812" w:rsidP="007B4B8B">
      <w:pPr>
        <w:ind w:left="720"/>
        <w:rPr>
          <w:rFonts w:asciiTheme="minorHAnsi" w:hAnsiTheme="minorHAnsi"/>
          <w:szCs w:val="24"/>
        </w:rPr>
      </w:pPr>
      <w:r w:rsidRPr="007B4B8B">
        <w:rPr>
          <w:rFonts w:asciiTheme="minorHAnsi" w:hAnsiTheme="minorHAnsi"/>
          <w:szCs w:val="24"/>
        </w:rPr>
        <w:t xml:space="preserve">Office of Student Affairs, </w:t>
      </w:r>
      <w:r w:rsidR="007B4B8B">
        <w:rPr>
          <w:rFonts w:asciiTheme="minorHAnsi" w:hAnsiTheme="minorHAnsi"/>
          <w:szCs w:val="24"/>
        </w:rPr>
        <w:t>Ste. S722</w:t>
      </w:r>
    </w:p>
    <w:p w:rsidR="007B4B8B" w:rsidRDefault="00570812" w:rsidP="007B4B8B">
      <w:pPr>
        <w:ind w:left="720"/>
        <w:rPr>
          <w:rFonts w:asciiTheme="minorHAnsi" w:hAnsiTheme="minorHAnsi"/>
          <w:szCs w:val="24"/>
        </w:rPr>
      </w:pPr>
      <w:r w:rsidRPr="007B4B8B">
        <w:rPr>
          <w:rFonts w:asciiTheme="minorHAnsi" w:hAnsiTheme="minorHAnsi"/>
          <w:szCs w:val="24"/>
        </w:rPr>
        <w:t>Attn: Patrice Sharp</w:t>
      </w:r>
    </w:p>
    <w:p w:rsidR="007B4B8B" w:rsidRPr="007B4B8B" w:rsidRDefault="007B4B8B" w:rsidP="007B4B8B">
      <w:pPr>
        <w:ind w:left="720"/>
        <w:rPr>
          <w:rFonts w:asciiTheme="minorHAnsi" w:hAnsiTheme="minorHAnsi"/>
          <w:szCs w:val="24"/>
        </w:rPr>
      </w:pPr>
      <w:r>
        <w:rPr>
          <w:rFonts w:asciiTheme="minorHAnsi" w:hAnsiTheme="minorHAnsi"/>
          <w:szCs w:val="24"/>
        </w:rPr>
        <w:t>Baltimore, MD 21201</w:t>
      </w:r>
    </w:p>
    <w:p w:rsidR="007B4B8B" w:rsidRPr="007B4B8B" w:rsidRDefault="007B4B8B" w:rsidP="00C3731C">
      <w:pPr>
        <w:rPr>
          <w:rFonts w:asciiTheme="minorHAnsi" w:hAnsiTheme="minorHAnsi"/>
          <w:szCs w:val="24"/>
        </w:rPr>
      </w:pPr>
    </w:p>
    <w:p w:rsidR="00FF2B92" w:rsidRDefault="007B4B8B" w:rsidP="00C3731C">
      <w:pPr>
        <w:rPr>
          <w:rFonts w:ascii="Calibri" w:hAnsi="Calibri"/>
          <w:szCs w:val="24"/>
        </w:rPr>
      </w:pPr>
      <w:r>
        <w:rPr>
          <w:rFonts w:asciiTheme="minorHAnsi" w:hAnsiTheme="minorHAnsi"/>
          <w:szCs w:val="24"/>
        </w:rPr>
        <w:t xml:space="preserve">Any outstanding prerequisites need to be completed by August </w:t>
      </w:r>
      <w:proofErr w:type="gramStart"/>
      <w:r>
        <w:rPr>
          <w:rFonts w:asciiTheme="minorHAnsi" w:hAnsiTheme="minorHAnsi"/>
          <w:szCs w:val="24"/>
        </w:rPr>
        <w:t>2</w:t>
      </w:r>
      <w:r w:rsidR="00B6693B">
        <w:rPr>
          <w:rFonts w:asciiTheme="minorHAnsi" w:hAnsiTheme="minorHAnsi"/>
          <w:szCs w:val="24"/>
        </w:rPr>
        <w:t>6</w:t>
      </w:r>
      <w:r w:rsidR="00F947E7" w:rsidRPr="00F947E7">
        <w:rPr>
          <w:rFonts w:asciiTheme="minorHAnsi" w:hAnsiTheme="minorHAnsi"/>
          <w:szCs w:val="24"/>
          <w:vertAlign w:val="superscript"/>
        </w:rPr>
        <w:t>th</w:t>
      </w:r>
      <w:proofErr w:type="gramEnd"/>
      <w:r>
        <w:rPr>
          <w:rFonts w:asciiTheme="minorHAnsi" w:hAnsiTheme="minorHAnsi"/>
          <w:szCs w:val="24"/>
        </w:rPr>
        <w:t>.</w:t>
      </w:r>
      <w:r w:rsidR="00570812" w:rsidRPr="007B4B8B">
        <w:rPr>
          <w:rFonts w:asciiTheme="minorHAnsi" w:hAnsiTheme="minorHAnsi"/>
          <w:szCs w:val="24"/>
        </w:rPr>
        <w:t xml:space="preserve">  If you have just completed a class you can submit an unofficial transcript temporarily</w:t>
      </w:r>
      <w:r w:rsidR="00570812">
        <w:rPr>
          <w:rFonts w:ascii="Calibri" w:hAnsi="Calibri"/>
          <w:szCs w:val="24"/>
        </w:rPr>
        <w:t xml:space="preserve"> until the official one arrives.</w:t>
      </w:r>
    </w:p>
    <w:p w:rsidR="003275E9" w:rsidRDefault="003275E9" w:rsidP="00C3731C">
      <w:pPr>
        <w:rPr>
          <w:rFonts w:ascii="Calibri" w:hAnsi="Calibri"/>
          <w:szCs w:val="24"/>
          <w:u w:val="single"/>
        </w:rPr>
      </w:pPr>
    </w:p>
    <w:p w:rsidR="00F947E7" w:rsidRDefault="00F947E7" w:rsidP="00C3731C">
      <w:pPr>
        <w:rPr>
          <w:rFonts w:ascii="Calibri" w:hAnsi="Calibri"/>
          <w:szCs w:val="24"/>
          <w:u w:val="single"/>
        </w:rPr>
      </w:pPr>
    </w:p>
    <w:p w:rsidR="00F947E7" w:rsidRDefault="00F947E7" w:rsidP="00C3731C">
      <w:pPr>
        <w:rPr>
          <w:rFonts w:ascii="Calibri" w:hAnsi="Calibri"/>
          <w:szCs w:val="24"/>
          <w:u w:val="single"/>
        </w:rPr>
      </w:pPr>
    </w:p>
    <w:p w:rsidR="00F947E7" w:rsidRDefault="00F947E7" w:rsidP="00C3731C">
      <w:pPr>
        <w:rPr>
          <w:rFonts w:ascii="Calibri" w:hAnsi="Calibri"/>
          <w:szCs w:val="24"/>
          <w:u w:val="single"/>
        </w:rPr>
      </w:pPr>
    </w:p>
    <w:p w:rsidR="00F947E7" w:rsidRDefault="00F947E7" w:rsidP="00C3731C">
      <w:pPr>
        <w:rPr>
          <w:rFonts w:ascii="Calibri" w:hAnsi="Calibri"/>
          <w:szCs w:val="24"/>
          <w:u w:val="single"/>
        </w:rPr>
      </w:pPr>
    </w:p>
    <w:p w:rsidR="00F947E7" w:rsidRDefault="00F947E7" w:rsidP="00C3731C">
      <w:pPr>
        <w:rPr>
          <w:rFonts w:ascii="Calibri" w:hAnsi="Calibri"/>
          <w:szCs w:val="24"/>
          <w:u w:val="single"/>
        </w:rPr>
      </w:pPr>
    </w:p>
    <w:p w:rsidR="00F947E7" w:rsidRDefault="00F947E7" w:rsidP="00C3731C">
      <w:pPr>
        <w:rPr>
          <w:rFonts w:ascii="Calibri" w:hAnsi="Calibri"/>
          <w:szCs w:val="24"/>
          <w:u w:val="single"/>
        </w:rPr>
      </w:pPr>
    </w:p>
    <w:p w:rsidR="00FA4BC2" w:rsidRPr="00FA4BC2" w:rsidRDefault="00FA4BC2" w:rsidP="00C3731C">
      <w:pPr>
        <w:rPr>
          <w:rFonts w:ascii="Calibri" w:hAnsi="Calibri"/>
          <w:szCs w:val="24"/>
          <w:u w:val="single"/>
        </w:rPr>
      </w:pPr>
      <w:r w:rsidRPr="00FA4BC2">
        <w:rPr>
          <w:rFonts w:ascii="Calibri" w:hAnsi="Calibri"/>
          <w:szCs w:val="24"/>
          <w:u w:val="single"/>
        </w:rPr>
        <w:t xml:space="preserve">White Coat Ceremony </w:t>
      </w:r>
    </w:p>
    <w:p w:rsidR="00FA4BC2" w:rsidRPr="009640D2" w:rsidRDefault="00FA4BC2" w:rsidP="00FA4BC2">
      <w:pPr>
        <w:rPr>
          <w:rFonts w:ascii="Calibri" w:hAnsi="Calibri"/>
          <w:szCs w:val="24"/>
          <w:lang w:val="en"/>
        </w:rPr>
      </w:pPr>
      <w:r w:rsidRPr="00FA4BC2">
        <w:rPr>
          <w:rFonts w:ascii="Calibri" w:hAnsi="Calibri"/>
          <w:color w:val="231F20"/>
          <w:szCs w:val="24"/>
          <w:lang w:val="en"/>
        </w:rPr>
        <w:t xml:space="preserve">The White Coat Ceremony is a wonderful and meaningful tradition in which the School welcomes </w:t>
      </w:r>
      <w:r w:rsidR="00C1341F">
        <w:rPr>
          <w:rFonts w:ascii="Calibri" w:hAnsi="Calibri"/>
          <w:color w:val="231F20"/>
          <w:szCs w:val="24"/>
          <w:lang w:val="en"/>
        </w:rPr>
        <w:t>first</w:t>
      </w:r>
      <w:r w:rsidRPr="00FA4BC2">
        <w:rPr>
          <w:rFonts w:ascii="Calibri" w:hAnsi="Calibri"/>
          <w:color w:val="231F20"/>
          <w:szCs w:val="24"/>
          <w:lang w:val="en"/>
        </w:rPr>
        <w:t xml:space="preserve"> year students as colleagues dedicated </w:t>
      </w:r>
      <w:r w:rsidR="002A2E24">
        <w:rPr>
          <w:rFonts w:ascii="Calibri" w:hAnsi="Calibri"/>
          <w:szCs w:val="24"/>
          <w:lang w:val="en"/>
        </w:rPr>
        <w:t xml:space="preserve">to patient care.  Students </w:t>
      </w:r>
      <w:proofErr w:type="gramStart"/>
      <w:r w:rsidR="002A2E24">
        <w:rPr>
          <w:rFonts w:ascii="Calibri" w:hAnsi="Calibri"/>
          <w:szCs w:val="24"/>
          <w:lang w:val="en"/>
        </w:rPr>
        <w:t>will be given</w:t>
      </w:r>
      <w:proofErr w:type="gramEnd"/>
      <w:r w:rsidR="002A2E24">
        <w:rPr>
          <w:rFonts w:ascii="Calibri" w:hAnsi="Calibri"/>
          <w:szCs w:val="24"/>
          <w:lang w:val="en"/>
        </w:rPr>
        <w:t xml:space="preserve"> three (3) tickets for guests who wish to attend</w:t>
      </w:r>
      <w:bookmarkStart w:id="0" w:name="_GoBack"/>
      <w:bookmarkEnd w:id="0"/>
      <w:r w:rsidR="002A2E24">
        <w:rPr>
          <w:rFonts w:ascii="Calibri" w:hAnsi="Calibri"/>
          <w:szCs w:val="24"/>
          <w:lang w:val="en"/>
        </w:rPr>
        <w:t>.</w:t>
      </w:r>
    </w:p>
    <w:p w:rsidR="007B4B8B" w:rsidRDefault="00A51620" w:rsidP="00FA4BC2">
      <w:pPr>
        <w:rPr>
          <w:rFonts w:ascii="Calibri" w:hAnsi="Calibri"/>
          <w:szCs w:val="24"/>
        </w:rPr>
      </w:pPr>
      <w:r w:rsidRPr="009640D2">
        <w:rPr>
          <w:rFonts w:ascii="Calibri" w:hAnsi="Calibri"/>
          <w:szCs w:val="24"/>
          <w:lang w:val="en"/>
        </w:rPr>
        <w:t>Information</w:t>
      </w:r>
      <w:r w:rsidR="00FA4BC2" w:rsidRPr="009640D2">
        <w:rPr>
          <w:rFonts w:ascii="Calibri" w:hAnsi="Calibri"/>
          <w:szCs w:val="24"/>
          <w:lang w:val="en"/>
        </w:rPr>
        <w:t xml:space="preserve"> </w:t>
      </w:r>
      <w:proofErr w:type="gramStart"/>
      <w:r w:rsidR="00FA4BC2" w:rsidRPr="009640D2">
        <w:rPr>
          <w:rFonts w:ascii="Calibri" w:hAnsi="Calibri"/>
          <w:szCs w:val="24"/>
          <w:lang w:val="en"/>
        </w:rPr>
        <w:t>will be distributed</w:t>
      </w:r>
      <w:proofErr w:type="gramEnd"/>
      <w:r w:rsidR="00FA4BC2" w:rsidRPr="009640D2">
        <w:rPr>
          <w:rFonts w:ascii="Calibri" w:hAnsi="Calibri"/>
          <w:szCs w:val="24"/>
          <w:lang w:val="en"/>
        </w:rPr>
        <w:t xml:space="preserve"> during orientation.</w:t>
      </w:r>
      <w:r w:rsidR="00FA4BC2" w:rsidRPr="009640D2">
        <w:rPr>
          <w:rFonts w:ascii="Calibri" w:hAnsi="Calibri"/>
          <w:szCs w:val="24"/>
        </w:rPr>
        <w:t xml:space="preserve">  </w:t>
      </w:r>
    </w:p>
    <w:p w:rsidR="00186BD1" w:rsidRPr="009640D2" w:rsidRDefault="00186BD1" w:rsidP="00FA4BC2">
      <w:pPr>
        <w:rPr>
          <w:rFonts w:ascii="Calibri" w:hAnsi="Calibri"/>
          <w:szCs w:val="24"/>
          <w:lang w:val="en"/>
        </w:rPr>
      </w:pPr>
    </w:p>
    <w:p w:rsidR="00FA4BC2" w:rsidRPr="00FA4BC2" w:rsidRDefault="00FA4BC2" w:rsidP="00FA4BC2">
      <w:pPr>
        <w:ind w:firstLine="720"/>
        <w:rPr>
          <w:rFonts w:ascii="Calibri" w:hAnsi="Calibri"/>
          <w:color w:val="000000"/>
          <w:szCs w:val="24"/>
        </w:rPr>
      </w:pPr>
      <w:r w:rsidRPr="00FA4BC2">
        <w:rPr>
          <w:rFonts w:ascii="Calibri" w:hAnsi="Calibri"/>
          <w:color w:val="231F20"/>
          <w:szCs w:val="24"/>
          <w:lang w:val="en"/>
        </w:rPr>
        <w:t xml:space="preserve">Date: </w:t>
      </w:r>
      <w:r>
        <w:rPr>
          <w:rFonts w:ascii="Calibri" w:hAnsi="Calibri"/>
          <w:color w:val="231F20"/>
          <w:szCs w:val="24"/>
          <w:lang w:val="en"/>
        </w:rPr>
        <w:tab/>
      </w:r>
      <w:r>
        <w:rPr>
          <w:rFonts w:ascii="Calibri" w:hAnsi="Calibri"/>
          <w:color w:val="231F20"/>
          <w:szCs w:val="24"/>
          <w:lang w:val="en"/>
        </w:rPr>
        <w:tab/>
      </w:r>
      <w:r w:rsidR="00A61BB6">
        <w:rPr>
          <w:rFonts w:ascii="Calibri" w:hAnsi="Calibri"/>
          <w:color w:val="000000"/>
          <w:szCs w:val="24"/>
        </w:rPr>
        <w:t>Friday</w:t>
      </w:r>
      <w:r w:rsidRPr="00FA4BC2">
        <w:rPr>
          <w:rFonts w:ascii="Calibri" w:hAnsi="Calibri"/>
          <w:color w:val="000000"/>
          <w:szCs w:val="24"/>
        </w:rPr>
        <w:t xml:space="preserve">, </w:t>
      </w:r>
      <w:r w:rsidR="00E43A6E">
        <w:rPr>
          <w:rFonts w:ascii="Calibri" w:hAnsi="Calibri"/>
          <w:color w:val="000000"/>
          <w:szCs w:val="24"/>
        </w:rPr>
        <w:t>September</w:t>
      </w:r>
      <w:r w:rsidRPr="00FA4BC2">
        <w:rPr>
          <w:rFonts w:ascii="Calibri" w:hAnsi="Calibri"/>
          <w:color w:val="000000"/>
          <w:szCs w:val="24"/>
        </w:rPr>
        <w:t xml:space="preserve"> </w:t>
      </w:r>
      <w:r w:rsidR="00F947E7">
        <w:rPr>
          <w:rFonts w:ascii="Calibri" w:hAnsi="Calibri"/>
          <w:color w:val="000000"/>
          <w:szCs w:val="24"/>
        </w:rPr>
        <w:t>1</w:t>
      </w:r>
      <w:r w:rsidR="00B6693B">
        <w:rPr>
          <w:rFonts w:ascii="Calibri" w:hAnsi="Calibri"/>
          <w:color w:val="000000"/>
          <w:szCs w:val="24"/>
        </w:rPr>
        <w:t>3, 2019</w:t>
      </w:r>
    </w:p>
    <w:p w:rsidR="00FA4BC2" w:rsidRPr="00FA4BC2" w:rsidRDefault="00FA4BC2" w:rsidP="00FA4BC2">
      <w:pPr>
        <w:ind w:firstLine="720"/>
        <w:rPr>
          <w:rFonts w:ascii="Calibri" w:hAnsi="Calibri"/>
          <w:color w:val="000000"/>
          <w:szCs w:val="24"/>
        </w:rPr>
      </w:pPr>
      <w:r>
        <w:rPr>
          <w:rFonts w:ascii="Calibri" w:hAnsi="Calibri"/>
          <w:color w:val="000000"/>
          <w:szCs w:val="24"/>
        </w:rPr>
        <w:t>Time:</w:t>
      </w:r>
      <w:r>
        <w:rPr>
          <w:rFonts w:ascii="Calibri" w:hAnsi="Calibri"/>
          <w:color w:val="000000"/>
          <w:szCs w:val="24"/>
        </w:rPr>
        <w:tab/>
      </w:r>
      <w:r>
        <w:rPr>
          <w:rFonts w:ascii="Calibri" w:hAnsi="Calibri"/>
          <w:color w:val="000000"/>
          <w:szCs w:val="24"/>
        </w:rPr>
        <w:tab/>
      </w:r>
      <w:r w:rsidR="00CB6282">
        <w:rPr>
          <w:rFonts w:ascii="Calibri" w:hAnsi="Calibri"/>
          <w:color w:val="000000"/>
          <w:szCs w:val="24"/>
        </w:rPr>
        <w:t>2</w:t>
      </w:r>
      <w:r w:rsidRPr="00FA4BC2">
        <w:rPr>
          <w:rFonts w:ascii="Calibri" w:hAnsi="Calibri"/>
          <w:color w:val="000000"/>
          <w:szCs w:val="24"/>
        </w:rPr>
        <w:t>:0</w:t>
      </w:r>
      <w:r>
        <w:rPr>
          <w:rFonts w:ascii="Calibri" w:hAnsi="Calibri"/>
          <w:color w:val="000000"/>
          <w:szCs w:val="24"/>
        </w:rPr>
        <w:t>0pm</w:t>
      </w:r>
      <w:r w:rsidRPr="00FA4BC2">
        <w:rPr>
          <w:rFonts w:ascii="Calibri" w:hAnsi="Calibri"/>
          <w:color w:val="000000"/>
          <w:szCs w:val="24"/>
        </w:rPr>
        <w:t xml:space="preserve"> </w:t>
      </w:r>
    </w:p>
    <w:p w:rsidR="00FA4BC2" w:rsidRDefault="00FA4BC2" w:rsidP="00B8438C">
      <w:pPr>
        <w:ind w:firstLine="720"/>
        <w:rPr>
          <w:rFonts w:ascii="Calibri" w:hAnsi="Calibri"/>
          <w:color w:val="000000"/>
          <w:szCs w:val="24"/>
        </w:rPr>
      </w:pPr>
      <w:r>
        <w:rPr>
          <w:rFonts w:ascii="Calibri" w:hAnsi="Calibri"/>
          <w:color w:val="000000"/>
          <w:szCs w:val="24"/>
        </w:rPr>
        <w:t>Location:</w:t>
      </w:r>
      <w:r>
        <w:rPr>
          <w:rFonts w:ascii="Calibri" w:hAnsi="Calibri"/>
          <w:color w:val="000000"/>
          <w:szCs w:val="24"/>
        </w:rPr>
        <w:tab/>
      </w:r>
      <w:r w:rsidR="00F947E7">
        <w:rPr>
          <w:rFonts w:ascii="Calibri" w:hAnsi="Calibri"/>
          <w:color w:val="000000"/>
          <w:szCs w:val="24"/>
        </w:rPr>
        <w:t>Leadership Hall, Pharmacy Hall</w:t>
      </w:r>
    </w:p>
    <w:p w:rsidR="00CA3DDE" w:rsidRDefault="00CA3DDE" w:rsidP="00CA3DDE">
      <w:pPr>
        <w:ind w:left="1440" w:firstLine="720"/>
        <w:rPr>
          <w:rFonts w:ascii="Calibri" w:hAnsi="Calibri"/>
          <w:color w:val="000000"/>
          <w:szCs w:val="24"/>
        </w:rPr>
      </w:pPr>
    </w:p>
    <w:p w:rsidR="00C64BF2" w:rsidRDefault="00C64BF2" w:rsidP="00565240">
      <w:pPr>
        <w:rPr>
          <w:rFonts w:ascii="Calibri" w:hAnsi="Calibri"/>
          <w:szCs w:val="24"/>
          <w:u w:val="single"/>
        </w:rPr>
      </w:pPr>
      <w:r>
        <w:rPr>
          <w:rFonts w:ascii="Calibri" w:hAnsi="Calibri"/>
          <w:szCs w:val="24"/>
          <w:u w:val="single"/>
        </w:rPr>
        <w:t>Portal</w:t>
      </w:r>
    </w:p>
    <w:p w:rsidR="00C64BF2" w:rsidRDefault="00C64BF2" w:rsidP="00565240">
      <w:pPr>
        <w:rPr>
          <w:rFonts w:ascii="Calibri" w:hAnsi="Calibri"/>
          <w:szCs w:val="24"/>
        </w:rPr>
      </w:pPr>
      <w:r>
        <w:rPr>
          <w:rFonts w:ascii="Calibri" w:hAnsi="Calibri"/>
          <w:szCs w:val="24"/>
        </w:rPr>
        <w:t xml:space="preserve">View your class schedule here: </w:t>
      </w:r>
      <w:hyperlink r:id="rId17" w:history="1">
        <w:r w:rsidRPr="00A458E1">
          <w:rPr>
            <w:rStyle w:val="Hyperlink"/>
            <w:rFonts w:ascii="Calibri" w:hAnsi="Calibri"/>
            <w:szCs w:val="24"/>
          </w:rPr>
          <w:t>https://rxsecure.umaryland.edu/apps/schedules/view/</w:t>
        </w:r>
      </w:hyperlink>
      <w:r>
        <w:rPr>
          <w:rFonts w:ascii="Calibri" w:hAnsi="Calibri"/>
          <w:szCs w:val="24"/>
        </w:rPr>
        <w:t xml:space="preserve"> </w:t>
      </w:r>
    </w:p>
    <w:p w:rsidR="00C64BF2" w:rsidRPr="00C64BF2" w:rsidRDefault="00C64BF2" w:rsidP="00565240">
      <w:pPr>
        <w:rPr>
          <w:rFonts w:ascii="Calibri" w:hAnsi="Calibri"/>
          <w:szCs w:val="24"/>
        </w:rPr>
      </w:pPr>
      <w:r>
        <w:rPr>
          <w:rFonts w:ascii="Calibri" w:hAnsi="Calibri"/>
          <w:szCs w:val="24"/>
        </w:rPr>
        <w:t xml:space="preserve">In addition, portal contains information to many school resources.  More </w:t>
      </w:r>
      <w:proofErr w:type="gramStart"/>
      <w:r>
        <w:rPr>
          <w:rFonts w:ascii="Calibri" w:hAnsi="Calibri"/>
          <w:szCs w:val="24"/>
        </w:rPr>
        <w:t>will be reviewed</w:t>
      </w:r>
      <w:proofErr w:type="gramEnd"/>
      <w:r>
        <w:rPr>
          <w:rFonts w:ascii="Calibri" w:hAnsi="Calibri"/>
          <w:szCs w:val="24"/>
        </w:rPr>
        <w:t xml:space="preserve"> during orientation.</w:t>
      </w:r>
    </w:p>
    <w:p w:rsidR="00C64BF2" w:rsidRDefault="00C64BF2" w:rsidP="00565240">
      <w:pPr>
        <w:rPr>
          <w:rFonts w:ascii="Calibri" w:hAnsi="Calibri"/>
          <w:szCs w:val="24"/>
          <w:u w:val="single"/>
        </w:rPr>
      </w:pPr>
    </w:p>
    <w:p w:rsidR="00565240" w:rsidRPr="000C4C71" w:rsidRDefault="00565240" w:rsidP="00565240">
      <w:pPr>
        <w:rPr>
          <w:rFonts w:ascii="Calibri" w:hAnsi="Calibri"/>
          <w:szCs w:val="24"/>
          <w:u w:val="single"/>
        </w:rPr>
      </w:pPr>
      <w:r w:rsidRPr="000C4C71">
        <w:rPr>
          <w:rFonts w:ascii="Calibri" w:hAnsi="Calibri"/>
          <w:szCs w:val="24"/>
          <w:u w:val="single"/>
        </w:rPr>
        <w:t>International Students</w:t>
      </w:r>
    </w:p>
    <w:p w:rsidR="00565240" w:rsidRDefault="00565240" w:rsidP="00442A6B">
      <w:pPr>
        <w:pStyle w:val="NormalWeb"/>
        <w:spacing w:before="0" w:beforeAutospacing="0" w:after="0" w:afterAutospacing="0"/>
        <w:rPr>
          <w:rFonts w:ascii="Calibri" w:hAnsi="Calibri"/>
        </w:rPr>
      </w:pPr>
      <w:r w:rsidRPr="000C4C71">
        <w:rPr>
          <w:rStyle w:val="pagetitle1"/>
          <w:rFonts w:ascii="Calibri" w:hAnsi="Calibri"/>
          <w:b w:val="0"/>
        </w:rPr>
        <w:t xml:space="preserve">Look for a letter from the international office.  If there is a hold on your account they may need to meet with you.  Once the hold has been cleared on your account, please notify </w:t>
      </w:r>
      <w:r w:rsidR="00442A6B">
        <w:rPr>
          <w:rStyle w:val="pagetitle1"/>
          <w:rFonts w:ascii="Calibri" w:hAnsi="Calibri"/>
          <w:b w:val="0"/>
        </w:rPr>
        <w:t>Kim Ladjabi</w:t>
      </w:r>
      <w:r w:rsidRPr="000C4C71">
        <w:rPr>
          <w:rStyle w:val="pagetitle1"/>
          <w:rFonts w:ascii="Calibri" w:hAnsi="Calibri"/>
          <w:b w:val="0"/>
        </w:rPr>
        <w:t xml:space="preserve"> at </w:t>
      </w:r>
      <w:hyperlink r:id="rId18" w:history="1">
        <w:r w:rsidR="00442A6B" w:rsidRPr="002A3A20">
          <w:rPr>
            <w:rStyle w:val="Hyperlink"/>
            <w:rFonts w:ascii="Calibri" w:hAnsi="Calibri"/>
          </w:rPr>
          <w:t>kladjabi@rx.umaryland.edu</w:t>
        </w:r>
      </w:hyperlink>
      <w:r w:rsidRPr="000C4C71">
        <w:rPr>
          <w:rStyle w:val="pagetitle1"/>
          <w:rFonts w:ascii="Calibri" w:hAnsi="Calibri"/>
          <w:b w:val="0"/>
        </w:rPr>
        <w:t xml:space="preserve"> with the subject </w:t>
      </w:r>
      <w:r w:rsidRPr="008170FA">
        <w:rPr>
          <w:rStyle w:val="pagetitle1"/>
          <w:rFonts w:ascii="Calibri" w:hAnsi="Calibri"/>
          <w:b w:val="0"/>
        </w:rPr>
        <w:t xml:space="preserve">line – “International Hold Cleared.”  You can contact the international office at </w:t>
      </w:r>
      <w:r w:rsidRPr="008170FA">
        <w:rPr>
          <w:rFonts w:ascii="Calibri" w:hAnsi="Calibri"/>
        </w:rPr>
        <w:t xml:space="preserve">410-706-7488 </w:t>
      </w:r>
      <w:r w:rsidRPr="008170FA">
        <w:rPr>
          <w:rStyle w:val="alert"/>
          <w:rFonts w:ascii="Calibri" w:hAnsi="Calibri"/>
        </w:rPr>
        <w:t xml:space="preserve">or </w:t>
      </w:r>
      <w:hyperlink r:id="rId19" w:history="1">
        <w:r w:rsidR="00442A6B" w:rsidRPr="008170FA">
          <w:rPr>
            <w:rStyle w:val="Hyperlink"/>
            <w:rFonts w:ascii="Calibri" w:hAnsi="Calibri" w:cs="Arial"/>
          </w:rPr>
          <w:t>gdreyer@umaryland.edu</w:t>
        </w:r>
      </w:hyperlink>
      <w:r w:rsidRPr="008170FA">
        <w:rPr>
          <w:rFonts w:ascii="Calibri" w:hAnsi="Calibri"/>
        </w:rPr>
        <w:t>.</w:t>
      </w:r>
    </w:p>
    <w:p w:rsidR="006403F5" w:rsidRDefault="006403F5" w:rsidP="00442A6B">
      <w:pPr>
        <w:pStyle w:val="NormalWeb"/>
        <w:spacing w:before="0" w:beforeAutospacing="0" w:after="0" w:afterAutospacing="0"/>
        <w:rPr>
          <w:rFonts w:ascii="Calibri" w:hAnsi="Calibri"/>
        </w:rPr>
      </w:pPr>
    </w:p>
    <w:p w:rsidR="006403F5" w:rsidRDefault="006403F5" w:rsidP="00442A6B">
      <w:pPr>
        <w:pStyle w:val="NormalWeb"/>
        <w:spacing w:before="0" w:beforeAutospacing="0" w:after="0" w:afterAutospacing="0"/>
        <w:rPr>
          <w:rFonts w:ascii="Calibri" w:hAnsi="Calibri"/>
          <w:u w:val="single"/>
        </w:rPr>
      </w:pPr>
      <w:r w:rsidRPr="006403F5">
        <w:rPr>
          <w:rFonts w:ascii="Calibri" w:hAnsi="Calibri"/>
          <w:u w:val="single"/>
        </w:rPr>
        <w:t>Get to know Baltimore!</w:t>
      </w:r>
    </w:p>
    <w:p w:rsidR="006403F5" w:rsidRPr="006403F5" w:rsidRDefault="006403F5" w:rsidP="00442A6B">
      <w:pPr>
        <w:pStyle w:val="NormalWeb"/>
        <w:spacing w:before="0" w:beforeAutospacing="0" w:after="0" w:afterAutospacing="0"/>
        <w:rPr>
          <w:rFonts w:ascii="Calibri" w:hAnsi="Calibri"/>
        </w:rPr>
      </w:pPr>
      <w:r>
        <w:rPr>
          <w:rFonts w:ascii="Calibri" w:hAnsi="Calibri"/>
        </w:rPr>
        <w:t xml:space="preserve">Baltimore </w:t>
      </w:r>
      <w:proofErr w:type="spellStart"/>
      <w:r>
        <w:rPr>
          <w:rFonts w:ascii="Calibri" w:hAnsi="Calibri"/>
        </w:rPr>
        <w:t>Collegetown</w:t>
      </w:r>
      <w:proofErr w:type="spellEnd"/>
      <w:r>
        <w:rPr>
          <w:rFonts w:ascii="Calibri" w:hAnsi="Calibri"/>
        </w:rPr>
        <w:t xml:space="preserve"> is a great network and </w:t>
      </w:r>
      <w:proofErr w:type="gramStart"/>
      <w:r>
        <w:rPr>
          <w:rFonts w:ascii="Calibri" w:hAnsi="Calibri"/>
        </w:rPr>
        <w:t>website which</w:t>
      </w:r>
      <w:proofErr w:type="gramEnd"/>
      <w:r>
        <w:rPr>
          <w:rFonts w:ascii="Calibri" w:hAnsi="Calibri"/>
        </w:rPr>
        <w:t xml:space="preserve"> has good information about our city.</w:t>
      </w:r>
    </w:p>
    <w:p w:rsidR="006403F5" w:rsidRDefault="002A2E24" w:rsidP="00442A6B">
      <w:pPr>
        <w:pStyle w:val="NormalWeb"/>
        <w:spacing w:before="0" w:beforeAutospacing="0" w:after="0" w:afterAutospacing="0"/>
        <w:rPr>
          <w:rFonts w:ascii="Calibri" w:hAnsi="Calibri"/>
          <w:u w:val="single"/>
        </w:rPr>
      </w:pPr>
      <w:hyperlink r:id="rId20" w:history="1">
        <w:r w:rsidR="006403F5" w:rsidRPr="00A458E1">
          <w:rPr>
            <w:rStyle w:val="Hyperlink"/>
            <w:rFonts w:ascii="Calibri" w:hAnsi="Calibri"/>
          </w:rPr>
          <w:t>https://baltimorecollegetown.org/</w:t>
        </w:r>
      </w:hyperlink>
      <w:r w:rsidR="006403F5">
        <w:rPr>
          <w:rFonts w:ascii="Calibri" w:hAnsi="Calibri"/>
          <w:u w:val="single"/>
        </w:rPr>
        <w:t xml:space="preserve"> </w:t>
      </w:r>
    </w:p>
    <w:p w:rsidR="006403F5" w:rsidRPr="006403F5" w:rsidRDefault="002A2E24" w:rsidP="00442A6B">
      <w:pPr>
        <w:pStyle w:val="NormalWeb"/>
        <w:spacing w:before="0" w:beforeAutospacing="0" w:after="0" w:afterAutospacing="0"/>
        <w:rPr>
          <w:rFonts w:ascii="Calibri" w:hAnsi="Calibri"/>
          <w:u w:val="single"/>
        </w:rPr>
      </w:pPr>
      <w:hyperlink r:id="rId21" w:history="1">
        <w:r w:rsidR="006403F5" w:rsidRPr="00A458E1">
          <w:rPr>
            <w:rStyle w:val="Hyperlink"/>
            <w:rFonts w:ascii="Calibri" w:hAnsi="Calibri"/>
          </w:rPr>
          <w:t>https://baltimorecollegetown.org/explore-baltimore/life-in-baltimore/neighborhoods/neighborhoods/west-baltimore</w:t>
        </w:r>
      </w:hyperlink>
      <w:r w:rsidR="006403F5">
        <w:rPr>
          <w:rFonts w:ascii="Calibri" w:hAnsi="Calibri"/>
          <w:u w:val="single"/>
        </w:rPr>
        <w:t xml:space="preserve"> </w:t>
      </w:r>
    </w:p>
    <w:p w:rsidR="000F1190" w:rsidRPr="006403F5" w:rsidRDefault="000F1190">
      <w:pPr>
        <w:pStyle w:val="NormalWeb"/>
        <w:spacing w:before="0" w:beforeAutospacing="0" w:after="0" w:afterAutospacing="0"/>
        <w:rPr>
          <w:rFonts w:ascii="Calibri" w:hAnsi="Calibri"/>
          <w:u w:val="single"/>
        </w:rPr>
      </w:pPr>
    </w:p>
    <w:sectPr w:rsidR="000F1190" w:rsidRPr="006403F5" w:rsidSect="00BB3CB0">
      <w:headerReference w:type="default" r:id="rId22"/>
      <w:endnotePr>
        <w:numFmt w:val="decimal"/>
      </w:endnotePr>
      <w:pgSz w:w="12240" w:h="15840" w:code="1"/>
      <w:pgMar w:top="1296" w:right="1296" w:bottom="1296" w:left="1296"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C3" w:rsidRDefault="009759C3">
      <w:r>
        <w:separator/>
      </w:r>
    </w:p>
  </w:endnote>
  <w:endnote w:type="continuationSeparator" w:id="0">
    <w:p w:rsidR="009759C3" w:rsidRDefault="0097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C3" w:rsidRDefault="009759C3">
      <w:r>
        <w:separator/>
      </w:r>
    </w:p>
  </w:footnote>
  <w:footnote w:type="continuationSeparator" w:id="0">
    <w:p w:rsidR="009759C3" w:rsidRDefault="0097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5A6" w:rsidRDefault="00C010A9" w:rsidP="004326B2">
    <w:pPr>
      <w:pStyle w:val="Header"/>
      <w:ind w:left="-540"/>
    </w:pPr>
    <w:r>
      <w:rPr>
        <w:noProof/>
        <w:snapToGrid/>
      </w:rPr>
      <w:drawing>
        <wp:inline distT="0" distB="0" distL="0" distR="0">
          <wp:extent cx="2880360" cy="754380"/>
          <wp:effectExtent l="0" t="0" r="0" b="7620"/>
          <wp:docPr id="1" name="Picture 1" descr="UM_School_Pharmacy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_School_Pharmacy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2A49"/>
    <w:multiLevelType w:val="multilevel"/>
    <w:tmpl w:val="E7344A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862FD"/>
    <w:multiLevelType w:val="hybridMultilevel"/>
    <w:tmpl w:val="8E469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4E41A1"/>
    <w:multiLevelType w:val="hybridMultilevel"/>
    <w:tmpl w:val="179E64AC"/>
    <w:lvl w:ilvl="0" w:tplc="E07C7C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71417"/>
    <w:multiLevelType w:val="multilevel"/>
    <w:tmpl w:val="179E64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9C5C52"/>
    <w:multiLevelType w:val="hybridMultilevel"/>
    <w:tmpl w:val="26CCE2D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DA4D5C"/>
    <w:multiLevelType w:val="hybridMultilevel"/>
    <w:tmpl w:val="A030EF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581F06"/>
    <w:multiLevelType w:val="hybridMultilevel"/>
    <w:tmpl w:val="E7344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D5"/>
    <w:rsid w:val="00003457"/>
    <w:rsid w:val="00004FCA"/>
    <w:rsid w:val="00006C1D"/>
    <w:rsid w:val="000070B0"/>
    <w:rsid w:val="000227DB"/>
    <w:rsid w:val="00027662"/>
    <w:rsid w:val="00036317"/>
    <w:rsid w:val="00036D98"/>
    <w:rsid w:val="00037427"/>
    <w:rsid w:val="00053D25"/>
    <w:rsid w:val="000545A3"/>
    <w:rsid w:val="000554BC"/>
    <w:rsid w:val="00060828"/>
    <w:rsid w:val="00061168"/>
    <w:rsid w:val="0006171D"/>
    <w:rsid w:val="00072DA8"/>
    <w:rsid w:val="00073094"/>
    <w:rsid w:val="00075E2D"/>
    <w:rsid w:val="00083738"/>
    <w:rsid w:val="00085F3D"/>
    <w:rsid w:val="00087A8E"/>
    <w:rsid w:val="00090E80"/>
    <w:rsid w:val="0009256A"/>
    <w:rsid w:val="00096B52"/>
    <w:rsid w:val="00097199"/>
    <w:rsid w:val="000A0FB3"/>
    <w:rsid w:val="000A367D"/>
    <w:rsid w:val="000B31FF"/>
    <w:rsid w:val="000B4770"/>
    <w:rsid w:val="000B4908"/>
    <w:rsid w:val="000C3143"/>
    <w:rsid w:val="000C4C71"/>
    <w:rsid w:val="000C7B3F"/>
    <w:rsid w:val="000C7F45"/>
    <w:rsid w:val="000D1E68"/>
    <w:rsid w:val="000F1190"/>
    <w:rsid w:val="000F7D30"/>
    <w:rsid w:val="001039D9"/>
    <w:rsid w:val="001050E1"/>
    <w:rsid w:val="00110E53"/>
    <w:rsid w:val="0011484C"/>
    <w:rsid w:val="00121A1D"/>
    <w:rsid w:val="00125374"/>
    <w:rsid w:val="00127189"/>
    <w:rsid w:val="001316A6"/>
    <w:rsid w:val="00131EF8"/>
    <w:rsid w:val="001377B4"/>
    <w:rsid w:val="001464BD"/>
    <w:rsid w:val="001510C2"/>
    <w:rsid w:val="00151568"/>
    <w:rsid w:val="00153F4C"/>
    <w:rsid w:val="00165CCC"/>
    <w:rsid w:val="001700A0"/>
    <w:rsid w:val="00176697"/>
    <w:rsid w:val="00183801"/>
    <w:rsid w:val="00184141"/>
    <w:rsid w:val="001852E4"/>
    <w:rsid w:val="00186BD1"/>
    <w:rsid w:val="00191DE6"/>
    <w:rsid w:val="001A23D7"/>
    <w:rsid w:val="001A3128"/>
    <w:rsid w:val="001A4879"/>
    <w:rsid w:val="001A69F3"/>
    <w:rsid w:val="001B539D"/>
    <w:rsid w:val="001C4C2F"/>
    <w:rsid w:val="001D023F"/>
    <w:rsid w:val="001D311F"/>
    <w:rsid w:val="001D3B92"/>
    <w:rsid w:val="001D656C"/>
    <w:rsid w:val="001E30FA"/>
    <w:rsid w:val="001E387A"/>
    <w:rsid w:val="001F0291"/>
    <w:rsid w:val="001F2339"/>
    <w:rsid w:val="00200050"/>
    <w:rsid w:val="00200306"/>
    <w:rsid w:val="00201406"/>
    <w:rsid w:val="00205EBF"/>
    <w:rsid w:val="00211A25"/>
    <w:rsid w:val="002167C8"/>
    <w:rsid w:val="002216AE"/>
    <w:rsid w:val="002254A3"/>
    <w:rsid w:val="002357F1"/>
    <w:rsid w:val="002407E6"/>
    <w:rsid w:val="00244FDA"/>
    <w:rsid w:val="00250F97"/>
    <w:rsid w:val="002516F2"/>
    <w:rsid w:val="00260681"/>
    <w:rsid w:val="002623D1"/>
    <w:rsid w:val="002676CC"/>
    <w:rsid w:val="00270134"/>
    <w:rsid w:val="00273DD7"/>
    <w:rsid w:val="00274A6F"/>
    <w:rsid w:val="0027544A"/>
    <w:rsid w:val="002774E8"/>
    <w:rsid w:val="0028041B"/>
    <w:rsid w:val="002805A3"/>
    <w:rsid w:val="00286AAC"/>
    <w:rsid w:val="00291C69"/>
    <w:rsid w:val="00292CBE"/>
    <w:rsid w:val="002934B2"/>
    <w:rsid w:val="00297076"/>
    <w:rsid w:val="0029765A"/>
    <w:rsid w:val="002A2E24"/>
    <w:rsid w:val="002B6BE5"/>
    <w:rsid w:val="002C2AEF"/>
    <w:rsid w:val="002C3825"/>
    <w:rsid w:val="002C5936"/>
    <w:rsid w:val="002D0097"/>
    <w:rsid w:val="002D5632"/>
    <w:rsid w:val="002E2EBA"/>
    <w:rsid w:val="002F2AFC"/>
    <w:rsid w:val="002F4CFF"/>
    <w:rsid w:val="003115A9"/>
    <w:rsid w:val="0032018A"/>
    <w:rsid w:val="003275E9"/>
    <w:rsid w:val="00333395"/>
    <w:rsid w:val="00333584"/>
    <w:rsid w:val="003355F4"/>
    <w:rsid w:val="0033702E"/>
    <w:rsid w:val="00341116"/>
    <w:rsid w:val="003435E7"/>
    <w:rsid w:val="00344E54"/>
    <w:rsid w:val="00351302"/>
    <w:rsid w:val="00354B4A"/>
    <w:rsid w:val="00357D86"/>
    <w:rsid w:val="0036357A"/>
    <w:rsid w:val="00366152"/>
    <w:rsid w:val="00372BB9"/>
    <w:rsid w:val="00374578"/>
    <w:rsid w:val="0037458C"/>
    <w:rsid w:val="00382A40"/>
    <w:rsid w:val="00387B99"/>
    <w:rsid w:val="003A6AAB"/>
    <w:rsid w:val="003B6D9F"/>
    <w:rsid w:val="003C14B2"/>
    <w:rsid w:val="003C18B0"/>
    <w:rsid w:val="003C1FFD"/>
    <w:rsid w:val="003D3AFE"/>
    <w:rsid w:val="003E0939"/>
    <w:rsid w:val="003F1947"/>
    <w:rsid w:val="003F4902"/>
    <w:rsid w:val="003F64F7"/>
    <w:rsid w:val="0040472B"/>
    <w:rsid w:val="00406DBC"/>
    <w:rsid w:val="00406ED3"/>
    <w:rsid w:val="004108FB"/>
    <w:rsid w:val="00413411"/>
    <w:rsid w:val="0041541A"/>
    <w:rsid w:val="00416378"/>
    <w:rsid w:val="00427489"/>
    <w:rsid w:val="004326B2"/>
    <w:rsid w:val="00432BA9"/>
    <w:rsid w:val="00442A6B"/>
    <w:rsid w:val="0044453A"/>
    <w:rsid w:val="00445C14"/>
    <w:rsid w:val="004520F0"/>
    <w:rsid w:val="004573D5"/>
    <w:rsid w:val="00467885"/>
    <w:rsid w:val="00486D3B"/>
    <w:rsid w:val="00494FC4"/>
    <w:rsid w:val="00496009"/>
    <w:rsid w:val="004A3993"/>
    <w:rsid w:val="004B5B2D"/>
    <w:rsid w:val="004B64AD"/>
    <w:rsid w:val="004D2211"/>
    <w:rsid w:val="004D319F"/>
    <w:rsid w:val="004D397E"/>
    <w:rsid w:val="004D425C"/>
    <w:rsid w:val="004D6DBB"/>
    <w:rsid w:val="004E478E"/>
    <w:rsid w:val="004E5968"/>
    <w:rsid w:val="004F018D"/>
    <w:rsid w:val="004F231B"/>
    <w:rsid w:val="00500F56"/>
    <w:rsid w:val="0050260D"/>
    <w:rsid w:val="005073F4"/>
    <w:rsid w:val="0051108F"/>
    <w:rsid w:val="00511255"/>
    <w:rsid w:val="005136DA"/>
    <w:rsid w:val="00515916"/>
    <w:rsid w:val="005167C6"/>
    <w:rsid w:val="005179BB"/>
    <w:rsid w:val="005226D7"/>
    <w:rsid w:val="005233B1"/>
    <w:rsid w:val="005333D9"/>
    <w:rsid w:val="0053594D"/>
    <w:rsid w:val="00535D92"/>
    <w:rsid w:val="00536AA6"/>
    <w:rsid w:val="005454F2"/>
    <w:rsid w:val="00546529"/>
    <w:rsid w:val="00551601"/>
    <w:rsid w:val="00551DF9"/>
    <w:rsid w:val="00556EDA"/>
    <w:rsid w:val="00565240"/>
    <w:rsid w:val="00570812"/>
    <w:rsid w:val="0057392A"/>
    <w:rsid w:val="00576295"/>
    <w:rsid w:val="0058101B"/>
    <w:rsid w:val="00582A8B"/>
    <w:rsid w:val="00583A1E"/>
    <w:rsid w:val="0058694C"/>
    <w:rsid w:val="0058763D"/>
    <w:rsid w:val="0059590F"/>
    <w:rsid w:val="00596A66"/>
    <w:rsid w:val="005978E4"/>
    <w:rsid w:val="005A0C2D"/>
    <w:rsid w:val="005A0EAB"/>
    <w:rsid w:val="005A2579"/>
    <w:rsid w:val="005B4BB6"/>
    <w:rsid w:val="005B68E0"/>
    <w:rsid w:val="005D151A"/>
    <w:rsid w:val="005D6E51"/>
    <w:rsid w:val="005F109E"/>
    <w:rsid w:val="005F3DFD"/>
    <w:rsid w:val="005F7EB9"/>
    <w:rsid w:val="006003A4"/>
    <w:rsid w:val="006044C6"/>
    <w:rsid w:val="006124AF"/>
    <w:rsid w:val="00630D42"/>
    <w:rsid w:val="006323EE"/>
    <w:rsid w:val="00634A6D"/>
    <w:rsid w:val="006402B0"/>
    <w:rsid w:val="006403F5"/>
    <w:rsid w:val="006432EE"/>
    <w:rsid w:val="0064486A"/>
    <w:rsid w:val="0065294E"/>
    <w:rsid w:val="00654447"/>
    <w:rsid w:val="00663BF5"/>
    <w:rsid w:val="00664964"/>
    <w:rsid w:val="006701FB"/>
    <w:rsid w:val="00673994"/>
    <w:rsid w:val="00680737"/>
    <w:rsid w:val="00691C74"/>
    <w:rsid w:val="0069456E"/>
    <w:rsid w:val="006B487C"/>
    <w:rsid w:val="006B6654"/>
    <w:rsid w:val="006C03C1"/>
    <w:rsid w:val="006C0D07"/>
    <w:rsid w:val="006C4605"/>
    <w:rsid w:val="006D2DDE"/>
    <w:rsid w:val="006E7732"/>
    <w:rsid w:val="006F164E"/>
    <w:rsid w:val="006F31B5"/>
    <w:rsid w:val="007030EC"/>
    <w:rsid w:val="00720D9A"/>
    <w:rsid w:val="00722665"/>
    <w:rsid w:val="00723649"/>
    <w:rsid w:val="0072752A"/>
    <w:rsid w:val="00727704"/>
    <w:rsid w:val="00727777"/>
    <w:rsid w:val="007305A6"/>
    <w:rsid w:val="00735F2E"/>
    <w:rsid w:val="00736480"/>
    <w:rsid w:val="00736DAF"/>
    <w:rsid w:val="0073768D"/>
    <w:rsid w:val="00744141"/>
    <w:rsid w:val="00746A79"/>
    <w:rsid w:val="0074747F"/>
    <w:rsid w:val="007529BA"/>
    <w:rsid w:val="00756A63"/>
    <w:rsid w:val="0075766A"/>
    <w:rsid w:val="00763A79"/>
    <w:rsid w:val="00767B55"/>
    <w:rsid w:val="00772A2A"/>
    <w:rsid w:val="0077492C"/>
    <w:rsid w:val="007937B5"/>
    <w:rsid w:val="007944E4"/>
    <w:rsid w:val="00795400"/>
    <w:rsid w:val="007956FD"/>
    <w:rsid w:val="007A0551"/>
    <w:rsid w:val="007A33FD"/>
    <w:rsid w:val="007A4481"/>
    <w:rsid w:val="007A6516"/>
    <w:rsid w:val="007A7169"/>
    <w:rsid w:val="007B14B8"/>
    <w:rsid w:val="007B4B8B"/>
    <w:rsid w:val="007D0507"/>
    <w:rsid w:val="007D2B37"/>
    <w:rsid w:val="007D3E23"/>
    <w:rsid w:val="007E4E58"/>
    <w:rsid w:val="00800343"/>
    <w:rsid w:val="0080448D"/>
    <w:rsid w:val="00804564"/>
    <w:rsid w:val="00806F89"/>
    <w:rsid w:val="00810E34"/>
    <w:rsid w:val="008128C1"/>
    <w:rsid w:val="008170FA"/>
    <w:rsid w:val="00825887"/>
    <w:rsid w:val="00827BB9"/>
    <w:rsid w:val="008318B1"/>
    <w:rsid w:val="00840E84"/>
    <w:rsid w:val="00845637"/>
    <w:rsid w:val="00845E67"/>
    <w:rsid w:val="00850A1F"/>
    <w:rsid w:val="008544B4"/>
    <w:rsid w:val="00857245"/>
    <w:rsid w:val="00860E6C"/>
    <w:rsid w:val="00866F00"/>
    <w:rsid w:val="00870BF0"/>
    <w:rsid w:val="00880C15"/>
    <w:rsid w:val="00883413"/>
    <w:rsid w:val="0089318C"/>
    <w:rsid w:val="00894E3E"/>
    <w:rsid w:val="008B3F76"/>
    <w:rsid w:val="008C475C"/>
    <w:rsid w:val="008C65B8"/>
    <w:rsid w:val="008D0B85"/>
    <w:rsid w:val="008D59B5"/>
    <w:rsid w:val="008D76FF"/>
    <w:rsid w:val="008E5DD8"/>
    <w:rsid w:val="008E624A"/>
    <w:rsid w:val="008E7567"/>
    <w:rsid w:val="008F390F"/>
    <w:rsid w:val="008F6377"/>
    <w:rsid w:val="008F72AF"/>
    <w:rsid w:val="009008F3"/>
    <w:rsid w:val="00901D61"/>
    <w:rsid w:val="00902C1F"/>
    <w:rsid w:val="009064AA"/>
    <w:rsid w:val="009149D9"/>
    <w:rsid w:val="009207B9"/>
    <w:rsid w:val="00921E49"/>
    <w:rsid w:val="0093114E"/>
    <w:rsid w:val="0093250C"/>
    <w:rsid w:val="009356AE"/>
    <w:rsid w:val="00941342"/>
    <w:rsid w:val="0094548F"/>
    <w:rsid w:val="00953CFC"/>
    <w:rsid w:val="00953D4F"/>
    <w:rsid w:val="00954675"/>
    <w:rsid w:val="00961BE5"/>
    <w:rsid w:val="009640D2"/>
    <w:rsid w:val="00965887"/>
    <w:rsid w:val="009759C3"/>
    <w:rsid w:val="009830E5"/>
    <w:rsid w:val="00983BCB"/>
    <w:rsid w:val="0099061D"/>
    <w:rsid w:val="00990BBD"/>
    <w:rsid w:val="00991C17"/>
    <w:rsid w:val="009B0738"/>
    <w:rsid w:val="009B1ECC"/>
    <w:rsid w:val="009B3648"/>
    <w:rsid w:val="009B584B"/>
    <w:rsid w:val="009B74DD"/>
    <w:rsid w:val="009C28CE"/>
    <w:rsid w:val="009D5DC3"/>
    <w:rsid w:val="009D69C0"/>
    <w:rsid w:val="009D705D"/>
    <w:rsid w:val="009E2074"/>
    <w:rsid w:val="009E4632"/>
    <w:rsid w:val="009E4CEE"/>
    <w:rsid w:val="009F0348"/>
    <w:rsid w:val="009F2980"/>
    <w:rsid w:val="009F45FF"/>
    <w:rsid w:val="00A05E16"/>
    <w:rsid w:val="00A06C14"/>
    <w:rsid w:val="00A1005D"/>
    <w:rsid w:val="00A1070F"/>
    <w:rsid w:val="00A1257B"/>
    <w:rsid w:val="00A1450A"/>
    <w:rsid w:val="00A23E36"/>
    <w:rsid w:val="00A23F38"/>
    <w:rsid w:val="00A2626F"/>
    <w:rsid w:val="00A45C44"/>
    <w:rsid w:val="00A475AD"/>
    <w:rsid w:val="00A5111E"/>
    <w:rsid w:val="00A51620"/>
    <w:rsid w:val="00A5531E"/>
    <w:rsid w:val="00A61BB6"/>
    <w:rsid w:val="00A630D3"/>
    <w:rsid w:val="00A63DFC"/>
    <w:rsid w:val="00A65BA5"/>
    <w:rsid w:val="00A71366"/>
    <w:rsid w:val="00A72A63"/>
    <w:rsid w:val="00A73CBF"/>
    <w:rsid w:val="00A74F08"/>
    <w:rsid w:val="00A7628E"/>
    <w:rsid w:val="00A76A47"/>
    <w:rsid w:val="00A82FAA"/>
    <w:rsid w:val="00A83669"/>
    <w:rsid w:val="00A83D32"/>
    <w:rsid w:val="00A903EF"/>
    <w:rsid w:val="00A9700E"/>
    <w:rsid w:val="00AB158A"/>
    <w:rsid w:val="00AB3117"/>
    <w:rsid w:val="00AB384F"/>
    <w:rsid w:val="00AB3AC2"/>
    <w:rsid w:val="00AC1DC6"/>
    <w:rsid w:val="00AC213F"/>
    <w:rsid w:val="00AD35C9"/>
    <w:rsid w:val="00AD5214"/>
    <w:rsid w:val="00AD796E"/>
    <w:rsid w:val="00AE19D4"/>
    <w:rsid w:val="00AE290A"/>
    <w:rsid w:val="00AE6269"/>
    <w:rsid w:val="00B01E19"/>
    <w:rsid w:val="00B07F28"/>
    <w:rsid w:val="00B102D6"/>
    <w:rsid w:val="00B103D1"/>
    <w:rsid w:val="00B239D5"/>
    <w:rsid w:val="00B25CE3"/>
    <w:rsid w:val="00B263D0"/>
    <w:rsid w:val="00B276C3"/>
    <w:rsid w:val="00B3062D"/>
    <w:rsid w:val="00B31A9E"/>
    <w:rsid w:val="00B44499"/>
    <w:rsid w:val="00B452F8"/>
    <w:rsid w:val="00B50F27"/>
    <w:rsid w:val="00B56044"/>
    <w:rsid w:val="00B57B2D"/>
    <w:rsid w:val="00B60CD8"/>
    <w:rsid w:val="00B64992"/>
    <w:rsid w:val="00B6693B"/>
    <w:rsid w:val="00B75794"/>
    <w:rsid w:val="00B83C7A"/>
    <w:rsid w:val="00B8438C"/>
    <w:rsid w:val="00B92A26"/>
    <w:rsid w:val="00B94269"/>
    <w:rsid w:val="00B95B08"/>
    <w:rsid w:val="00BA2E36"/>
    <w:rsid w:val="00BA696D"/>
    <w:rsid w:val="00BB2269"/>
    <w:rsid w:val="00BB3258"/>
    <w:rsid w:val="00BB3CB0"/>
    <w:rsid w:val="00BB7073"/>
    <w:rsid w:val="00BB7D8A"/>
    <w:rsid w:val="00BB7E9D"/>
    <w:rsid w:val="00BC02F5"/>
    <w:rsid w:val="00BC2213"/>
    <w:rsid w:val="00BC45CB"/>
    <w:rsid w:val="00BC5A4B"/>
    <w:rsid w:val="00BC65FD"/>
    <w:rsid w:val="00BC71AA"/>
    <w:rsid w:val="00BD4862"/>
    <w:rsid w:val="00BD48EC"/>
    <w:rsid w:val="00BE02A7"/>
    <w:rsid w:val="00BE3FC8"/>
    <w:rsid w:val="00BE6219"/>
    <w:rsid w:val="00C010A9"/>
    <w:rsid w:val="00C04F08"/>
    <w:rsid w:val="00C04F93"/>
    <w:rsid w:val="00C1341F"/>
    <w:rsid w:val="00C136B3"/>
    <w:rsid w:val="00C17923"/>
    <w:rsid w:val="00C20FAB"/>
    <w:rsid w:val="00C22F8D"/>
    <w:rsid w:val="00C3485E"/>
    <w:rsid w:val="00C3731C"/>
    <w:rsid w:val="00C376BA"/>
    <w:rsid w:val="00C51345"/>
    <w:rsid w:val="00C53FC4"/>
    <w:rsid w:val="00C61C59"/>
    <w:rsid w:val="00C64BF2"/>
    <w:rsid w:val="00C70611"/>
    <w:rsid w:val="00C70B9B"/>
    <w:rsid w:val="00C71FDD"/>
    <w:rsid w:val="00C761D3"/>
    <w:rsid w:val="00C77273"/>
    <w:rsid w:val="00C77C2C"/>
    <w:rsid w:val="00C817CA"/>
    <w:rsid w:val="00C82C18"/>
    <w:rsid w:val="00C91FDE"/>
    <w:rsid w:val="00C951DF"/>
    <w:rsid w:val="00CA0F01"/>
    <w:rsid w:val="00CA3DDE"/>
    <w:rsid w:val="00CA64BC"/>
    <w:rsid w:val="00CB1FCF"/>
    <w:rsid w:val="00CB6282"/>
    <w:rsid w:val="00CC15B4"/>
    <w:rsid w:val="00CC35C1"/>
    <w:rsid w:val="00CC3A6C"/>
    <w:rsid w:val="00CC55F8"/>
    <w:rsid w:val="00CC6580"/>
    <w:rsid w:val="00CC79E0"/>
    <w:rsid w:val="00CD419D"/>
    <w:rsid w:val="00CE38E7"/>
    <w:rsid w:val="00CE5293"/>
    <w:rsid w:val="00CF4271"/>
    <w:rsid w:val="00D06AA3"/>
    <w:rsid w:val="00D16AE2"/>
    <w:rsid w:val="00D25526"/>
    <w:rsid w:val="00D33CFA"/>
    <w:rsid w:val="00D36F40"/>
    <w:rsid w:val="00D47AAB"/>
    <w:rsid w:val="00D47D76"/>
    <w:rsid w:val="00D50401"/>
    <w:rsid w:val="00D51593"/>
    <w:rsid w:val="00D5178F"/>
    <w:rsid w:val="00D670EA"/>
    <w:rsid w:val="00D80250"/>
    <w:rsid w:val="00D80E0A"/>
    <w:rsid w:val="00D91A3A"/>
    <w:rsid w:val="00D9261C"/>
    <w:rsid w:val="00DA10D2"/>
    <w:rsid w:val="00DA2D2E"/>
    <w:rsid w:val="00DA6555"/>
    <w:rsid w:val="00DB3177"/>
    <w:rsid w:val="00DB5188"/>
    <w:rsid w:val="00DC1631"/>
    <w:rsid w:val="00DC5B92"/>
    <w:rsid w:val="00DE13F1"/>
    <w:rsid w:val="00DE1722"/>
    <w:rsid w:val="00DE68B4"/>
    <w:rsid w:val="00DE68CC"/>
    <w:rsid w:val="00DF1861"/>
    <w:rsid w:val="00DF53E3"/>
    <w:rsid w:val="00DF705D"/>
    <w:rsid w:val="00E02F01"/>
    <w:rsid w:val="00E10725"/>
    <w:rsid w:val="00E179E4"/>
    <w:rsid w:val="00E236AC"/>
    <w:rsid w:val="00E23D1B"/>
    <w:rsid w:val="00E25489"/>
    <w:rsid w:val="00E25D78"/>
    <w:rsid w:val="00E337DC"/>
    <w:rsid w:val="00E43A6E"/>
    <w:rsid w:val="00E5071B"/>
    <w:rsid w:val="00E508CD"/>
    <w:rsid w:val="00E50BBB"/>
    <w:rsid w:val="00E526A0"/>
    <w:rsid w:val="00E53386"/>
    <w:rsid w:val="00E555E1"/>
    <w:rsid w:val="00E55BD4"/>
    <w:rsid w:val="00E62E36"/>
    <w:rsid w:val="00E737B8"/>
    <w:rsid w:val="00E74AFE"/>
    <w:rsid w:val="00E74B35"/>
    <w:rsid w:val="00E74F10"/>
    <w:rsid w:val="00E767B5"/>
    <w:rsid w:val="00E81A7E"/>
    <w:rsid w:val="00E81D2E"/>
    <w:rsid w:val="00E9655C"/>
    <w:rsid w:val="00EA14DD"/>
    <w:rsid w:val="00EA1E93"/>
    <w:rsid w:val="00EA1FDC"/>
    <w:rsid w:val="00EA4599"/>
    <w:rsid w:val="00EA53FD"/>
    <w:rsid w:val="00EA6CAB"/>
    <w:rsid w:val="00EB285D"/>
    <w:rsid w:val="00EC55BF"/>
    <w:rsid w:val="00EE0FF3"/>
    <w:rsid w:val="00EF0FF2"/>
    <w:rsid w:val="00EF6755"/>
    <w:rsid w:val="00F07DE0"/>
    <w:rsid w:val="00F12B01"/>
    <w:rsid w:val="00F1625C"/>
    <w:rsid w:val="00F36119"/>
    <w:rsid w:val="00F37CF0"/>
    <w:rsid w:val="00F800D1"/>
    <w:rsid w:val="00F819E9"/>
    <w:rsid w:val="00F921B4"/>
    <w:rsid w:val="00F9369F"/>
    <w:rsid w:val="00F93774"/>
    <w:rsid w:val="00F947E7"/>
    <w:rsid w:val="00F97AA0"/>
    <w:rsid w:val="00FA00BB"/>
    <w:rsid w:val="00FA4BC2"/>
    <w:rsid w:val="00FA7C49"/>
    <w:rsid w:val="00FB4070"/>
    <w:rsid w:val="00FB41CD"/>
    <w:rsid w:val="00FB77AD"/>
    <w:rsid w:val="00FC06BA"/>
    <w:rsid w:val="00FC193C"/>
    <w:rsid w:val="00FC2D5E"/>
    <w:rsid w:val="00FD5F92"/>
    <w:rsid w:val="00FE50B2"/>
    <w:rsid w:val="00FF2A16"/>
    <w:rsid w:val="00FF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CBF98D5"/>
  <w15:docId w15:val="{B967B78B-2B8E-4816-9F23-E7DFE0BF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9D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39D5"/>
    <w:rPr>
      <w:color w:val="0000FF"/>
      <w:u w:val="single"/>
    </w:rPr>
  </w:style>
  <w:style w:type="paragraph" w:styleId="PlainText">
    <w:name w:val="Plain Text"/>
    <w:basedOn w:val="Normal"/>
    <w:link w:val="PlainTextChar"/>
    <w:uiPriority w:val="99"/>
    <w:rsid w:val="00B239D5"/>
    <w:pPr>
      <w:widowControl/>
    </w:pPr>
    <w:rPr>
      <w:rFonts w:ascii="Courier New" w:hAnsi="Courier New" w:cs="Courier New"/>
      <w:snapToGrid/>
      <w:sz w:val="20"/>
    </w:rPr>
  </w:style>
  <w:style w:type="paragraph" w:styleId="Header">
    <w:name w:val="header"/>
    <w:basedOn w:val="Normal"/>
    <w:rsid w:val="004326B2"/>
    <w:pPr>
      <w:tabs>
        <w:tab w:val="center" w:pos="4320"/>
        <w:tab w:val="right" w:pos="8640"/>
      </w:tabs>
    </w:pPr>
  </w:style>
  <w:style w:type="paragraph" w:styleId="Footer">
    <w:name w:val="footer"/>
    <w:basedOn w:val="Normal"/>
    <w:rsid w:val="004326B2"/>
    <w:pPr>
      <w:tabs>
        <w:tab w:val="center" w:pos="4320"/>
        <w:tab w:val="right" w:pos="8640"/>
      </w:tabs>
    </w:pPr>
  </w:style>
  <w:style w:type="character" w:styleId="FollowedHyperlink">
    <w:name w:val="FollowedHyperlink"/>
    <w:rsid w:val="00270134"/>
    <w:rPr>
      <w:color w:val="000080"/>
      <w:u w:val="single"/>
    </w:rPr>
  </w:style>
  <w:style w:type="character" w:styleId="Strong">
    <w:name w:val="Strong"/>
    <w:qFormat/>
    <w:rsid w:val="00432BA9"/>
    <w:rPr>
      <w:b/>
      <w:bCs/>
    </w:rPr>
  </w:style>
  <w:style w:type="paragraph" w:styleId="NormalWeb">
    <w:name w:val="Normal (Web)"/>
    <w:basedOn w:val="Normal"/>
    <w:rsid w:val="0099061D"/>
    <w:pPr>
      <w:widowControl/>
      <w:spacing w:before="100" w:beforeAutospacing="1" w:after="100" w:afterAutospacing="1"/>
    </w:pPr>
    <w:rPr>
      <w:rFonts w:ascii="Times New Roman" w:hAnsi="Times New Roman"/>
      <w:snapToGrid/>
      <w:szCs w:val="24"/>
    </w:rPr>
  </w:style>
  <w:style w:type="character" w:customStyle="1" w:styleId="pagetitle1">
    <w:name w:val="page_title1"/>
    <w:rsid w:val="0099061D"/>
    <w:rPr>
      <w:rFonts w:ascii="Verdana" w:hAnsi="Verdana" w:hint="default"/>
      <w:b/>
      <w:bCs/>
    </w:rPr>
  </w:style>
  <w:style w:type="character" w:customStyle="1" w:styleId="redsubheading1">
    <w:name w:val="red_subheading1"/>
    <w:rsid w:val="0099061D"/>
    <w:rPr>
      <w:rFonts w:ascii="Verdana" w:hAnsi="Verdana" w:hint="default"/>
      <w:b/>
      <w:bCs/>
      <w:sz w:val="16"/>
      <w:szCs w:val="16"/>
    </w:rPr>
  </w:style>
  <w:style w:type="character" w:customStyle="1" w:styleId="normal1">
    <w:name w:val="normal1"/>
    <w:rsid w:val="0099061D"/>
    <w:rPr>
      <w:rFonts w:ascii="Verdana" w:hAnsi="Verdana" w:hint="default"/>
      <w:color w:val="000000"/>
      <w:sz w:val="16"/>
      <w:szCs w:val="16"/>
    </w:rPr>
  </w:style>
  <w:style w:type="paragraph" w:styleId="BalloonText">
    <w:name w:val="Balloon Text"/>
    <w:basedOn w:val="Normal"/>
    <w:semiHidden/>
    <w:rsid w:val="005454F2"/>
    <w:rPr>
      <w:rFonts w:ascii="Tahoma" w:hAnsi="Tahoma" w:cs="Tahoma"/>
      <w:sz w:val="16"/>
      <w:szCs w:val="16"/>
    </w:rPr>
  </w:style>
  <w:style w:type="table" w:styleId="TableGrid">
    <w:name w:val="Table Grid"/>
    <w:basedOn w:val="TableNormal"/>
    <w:rsid w:val="008E62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921B4"/>
    <w:pPr>
      <w:ind w:left="720"/>
    </w:pPr>
  </w:style>
  <w:style w:type="character" w:customStyle="1" w:styleId="alert">
    <w:name w:val="alert"/>
    <w:basedOn w:val="DefaultParagraphFont"/>
    <w:rsid w:val="000C4C71"/>
  </w:style>
  <w:style w:type="character" w:customStyle="1" w:styleId="PlainTextChar">
    <w:name w:val="Plain Text Char"/>
    <w:link w:val="PlainText"/>
    <w:uiPriority w:val="99"/>
    <w:rsid w:val="001B53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3591">
      <w:bodyDiv w:val="1"/>
      <w:marLeft w:val="0"/>
      <w:marRight w:val="0"/>
      <w:marTop w:val="0"/>
      <w:marBottom w:val="0"/>
      <w:divBdr>
        <w:top w:val="none" w:sz="0" w:space="0" w:color="auto"/>
        <w:left w:val="none" w:sz="0" w:space="0" w:color="auto"/>
        <w:bottom w:val="none" w:sz="0" w:space="0" w:color="auto"/>
        <w:right w:val="none" w:sz="0" w:space="0" w:color="auto"/>
      </w:divBdr>
    </w:div>
    <w:div w:id="692077851">
      <w:bodyDiv w:val="1"/>
      <w:marLeft w:val="0"/>
      <w:marRight w:val="0"/>
      <w:marTop w:val="0"/>
      <w:marBottom w:val="0"/>
      <w:divBdr>
        <w:top w:val="none" w:sz="0" w:space="0" w:color="auto"/>
        <w:left w:val="none" w:sz="0" w:space="0" w:color="auto"/>
        <w:bottom w:val="none" w:sz="0" w:space="0" w:color="auto"/>
        <w:right w:val="none" w:sz="0" w:space="0" w:color="auto"/>
      </w:divBdr>
    </w:div>
    <w:div w:id="1322584610">
      <w:bodyDiv w:val="1"/>
      <w:marLeft w:val="0"/>
      <w:marRight w:val="0"/>
      <w:marTop w:val="0"/>
      <w:marBottom w:val="0"/>
      <w:divBdr>
        <w:top w:val="none" w:sz="0" w:space="0" w:color="auto"/>
        <w:left w:val="none" w:sz="0" w:space="0" w:color="auto"/>
        <w:bottom w:val="none" w:sz="0" w:space="0" w:color="auto"/>
        <w:right w:val="none" w:sz="0" w:space="0" w:color="auto"/>
      </w:divBdr>
    </w:div>
    <w:div w:id="1510414572">
      <w:bodyDiv w:val="1"/>
      <w:marLeft w:val="0"/>
      <w:marRight w:val="0"/>
      <w:marTop w:val="0"/>
      <w:marBottom w:val="0"/>
      <w:divBdr>
        <w:top w:val="none" w:sz="0" w:space="0" w:color="auto"/>
        <w:left w:val="none" w:sz="0" w:space="0" w:color="auto"/>
        <w:bottom w:val="none" w:sz="0" w:space="0" w:color="auto"/>
        <w:right w:val="none" w:sz="0" w:space="0" w:color="auto"/>
      </w:divBdr>
    </w:div>
    <w:div w:id="1516846266">
      <w:bodyDiv w:val="1"/>
      <w:marLeft w:val="0"/>
      <w:marRight w:val="0"/>
      <w:marTop w:val="0"/>
      <w:marBottom w:val="0"/>
      <w:divBdr>
        <w:top w:val="none" w:sz="0" w:space="0" w:color="auto"/>
        <w:left w:val="none" w:sz="0" w:space="0" w:color="auto"/>
        <w:bottom w:val="none" w:sz="0" w:space="0" w:color="auto"/>
        <w:right w:val="none" w:sz="0" w:space="0" w:color="auto"/>
      </w:divBdr>
    </w:div>
    <w:div w:id="1698314297">
      <w:bodyDiv w:val="1"/>
      <w:marLeft w:val="0"/>
      <w:marRight w:val="0"/>
      <w:marTop w:val="0"/>
      <w:marBottom w:val="0"/>
      <w:divBdr>
        <w:top w:val="none" w:sz="0" w:space="0" w:color="auto"/>
        <w:left w:val="none" w:sz="0" w:space="0" w:color="auto"/>
        <w:bottom w:val="none" w:sz="0" w:space="0" w:color="auto"/>
        <w:right w:val="none" w:sz="0" w:space="0" w:color="auto"/>
      </w:divBdr>
    </w:div>
    <w:div w:id="2035418759">
      <w:bodyDiv w:val="1"/>
      <w:marLeft w:val="0"/>
      <w:marRight w:val="0"/>
      <w:marTop w:val="0"/>
      <w:marBottom w:val="0"/>
      <w:divBdr>
        <w:top w:val="none" w:sz="0" w:space="0" w:color="auto"/>
        <w:left w:val="none" w:sz="0" w:space="0" w:color="auto"/>
        <w:bottom w:val="none" w:sz="0" w:space="0" w:color="auto"/>
        <w:right w:val="none" w:sz="0" w:space="0" w:color="auto"/>
      </w:divBdr>
      <w:divsChild>
        <w:div w:id="1388338943">
          <w:marLeft w:val="0"/>
          <w:marRight w:val="0"/>
          <w:marTop w:val="0"/>
          <w:marBottom w:val="0"/>
          <w:divBdr>
            <w:top w:val="none" w:sz="0" w:space="0" w:color="auto"/>
            <w:left w:val="none" w:sz="0" w:space="0" w:color="auto"/>
            <w:bottom w:val="none" w:sz="0" w:space="0" w:color="auto"/>
            <w:right w:val="none" w:sz="0" w:space="0" w:color="auto"/>
          </w:divBdr>
          <w:divsChild>
            <w:div w:id="19319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cy.umaryland.edu/about/offices/studentaffairs/incoming" TargetMode="External"/><Relationship Id="rId13" Type="http://schemas.openxmlformats.org/officeDocument/2006/relationships/hyperlink" Target="http://www.umaryland.edu/maps" TargetMode="External"/><Relationship Id="rId18" Type="http://schemas.openxmlformats.org/officeDocument/2006/relationships/hyperlink" Target="mailto:kladjabi@rx.umaryland.edu" TargetMode="External"/><Relationship Id="rId3" Type="http://schemas.openxmlformats.org/officeDocument/2006/relationships/styles" Target="styles.xml"/><Relationship Id="rId21" Type="http://schemas.openxmlformats.org/officeDocument/2006/relationships/hyperlink" Target="https://baltimorecollegetown.org/explore-baltimore/life-in-baltimore/neighborhoods/neighborhoods/west-baltimore" TargetMode="External"/><Relationship Id="rId7" Type="http://schemas.openxmlformats.org/officeDocument/2006/relationships/endnotes" Target="endnotes.xml"/><Relationship Id="rId12" Type="http://schemas.openxmlformats.org/officeDocument/2006/relationships/hyperlink" Target="https://directory.umaryland.edu/" TargetMode="External"/><Relationship Id="rId17" Type="http://schemas.openxmlformats.org/officeDocument/2006/relationships/hyperlink" Target="https://rxsecure.umaryland.edu/apps/schedules/view/" TargetMode="External"/><Relationship Id="rId2" Type="http://schemas.openxmlformats.org/officeDocument/2006/relationships/numbering" Target="numbering.xml"/><Relationship Id="rId16" Type="http://schemas.openxmlformats.org/officeDocument/2006/relationships/hyperlink" Target="http://www.redcross.org/lp/cpr-first-aid-aed-certification-hero?gclid=CJ6R_J3PlsUCFWMV7AodVh0AdA" TargetMode="External"/><Relationship Id="rId20" Type="http://schemas.openxmlformats.org/officeDocument/2006/relationships/hyperlink" Target="https://baltimorecollegetow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aryland.edu/oneca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pr.heart.org/AHAECC/CPRAndECC/FindACourse/UCM_473162_Find-A-Course.jsp" TargetMode="External"/><Relationship Id="rId23" Type="http://schemas.openxmlformats.org/officeDocument/2006/relationships/fontTable" Target="fontTable.xml"/><Relationship Id="rId10" Type="http://schemas.openxmlformats.org/officeDocument/2006/relationships/hyperlink" Target="mailto:jbrammer@rx.umaryland.edu" TargetMode="External"/><Relationship Id="rId19" Type="http://schemas.openxmlformats.org/officeDocument/2006/relationships/hyperlink" Target="mailto:%20gdreyer@umaryland.edu" TargetMode="External"/><Relationship Id="rId4" Type="http://schemas.openxmlformats.org/officeDocument/2006/relationships/settings" Target="settings.xml"/><Relationship Id="rId9" Type="http://schemas.openxmlformats.org/officeDocument/2006/relationships/hyperlink" Target="http://www.pharmacy.umaryland.edu/about/offices/studentaffairs/incoming/orientation" TargetMode="External"/><Relationship Id="rId14" Type="http://schemas.openxmlformats.org/officeDocument/2006/relationships/hyperlink" Target="http://www.umaryland.edu/parking/parking-at-umb/parking-garag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8128-1586-4D26-AB17-91E9871D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716</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Dear University of Maryland, School of Pharmacy Student:</vt:lpstr>
    </vt:vector>
  </TitlesOfParts>
  <Company>University of Maryland, School of Pharmacy</Company>
  <LinksUpToDate>false</LinksUpToDate>
  <CharactersWithSpaces>6144</CharactersWithSpaces>
  <SharedDoc>false</SharedDoc>
  <HLinks>
    <vt:vector size="72" baseType="variant">
      <vt:variant>
        <vt:i4>262251</vt:i4>
      </vt:variant>
      <vt:variant>
        <vt:i4>33</vt:i4>
      </vt:variant>
      <vt:variant>
        <vt:i4>0</vt:i4>
      </vt:variant>
      <vt:variant>
        <vt:i4>5</vt:i4>
      </vt:variant>
      <vt:variant>
        <vt:lpwstr>mailto:%20gdreyer@umaryland.edu</vt:lpwstr>
      </vt:variant>
      <vt:variant>
        <vt:lpwstr/>
      </vt:variant>
      <vt:variant>
        <vt:i4>2097217</vt:i4>
      </vt:variant>
      <vt:variant>
        <vt:i4>30</vt:i4>
      </vt:variant>
      <vt:variant>
        <vt:i4>0</vt:i4>
      </vt:variant>
      <vt:variant>
        <vt:i4>5</vt:i4>
      </vt:variant>
      <vt:variant>
        <vt:lpwstr>mailto:kladjabi@rx.umaryland.edu</vt:lpwstr>
      </vt:variant>
      <vt:variant>
        <vt:lpwstr/>
      </vt:variant>
      <vt:variant>
        <vt:i4>7471214</vt:i4>
      </vt:variant>
      <vt:variant>
        <vt:i4>27</vt:i4>
      </vt:variant>
      <vt:variant>
        <vt:i4>0</vt:i4>
      </vt:variant>
      <vt:variant>
        <vt:i4>5</vt:i4>
      </vt:variant>
      <vt:variant>
        <vt:lpwstr>http://www.pharmacy.umaryland.edu/about/offices/studentaffairs/incoming/whitecoat.html</vt:lpwstr>
      </vt:variant>
      <vt:variant>
        <vt:lpwstr/>
      </vt:variant>
      <vt:variant>
        <vt:i4>5046363</vt:i4>
      </vt:variant>
      <vt:variant>
        <vt:i4>24</vt:i4>
      </vt:variant>
      <vt:variant>
        <vt:i4>0</vt:i4>
      </vt:variant>
      <vt:variant>
        <vt:i4>5</vt:i4>
      </vt:variant>
      <vt:variant>
        <vt:lpwstr>https://directory.umaryland.edu/</vt:lpwstr>
      </vt:variant>
      <vt:variant>
        <vt:lpwstr/>
      </vt:variant>
      <vt:variant>
        <vt:i4>6815782</vt:i4>
      </vt:variant>
      <vt:variant>
        <vt:i4>21</vt:i4>
      </vt:variant>
      <vt:variant>
        <vt:i4>0</vt:i4>
      </vt:variant>
      <vt:variant>
        <vt:i4>5</vt:i4>
      </vt:variant>
      <vt:variant>
        <vt:lpwstr>https://maps.google.com/maps/ms?msid=200978449744747886763.0004c635e927f00e8fc80&amp;msa=0</vt:lpwstr>
      </vt:variant>
      <vt:variant>
        <vt:lpwstr/>
      </vt:variant>
      <vt:variant>
        <vt:i4>3866744</vt:i4>
      </vt:variant>
      <vt:variant>
        <vt:i4>18</vt:i4>
      </vt:variant>
      <vt:variant>
        <vt:i4>0</vt:i4>
      </vt:variant>
      <vt:variant>
        <vt:i4>5</vt:i4>
      </vt:variant>
      <vt:variant>
        <vt:lpwstr>https://maps.google.com/maps/ms?msid=200978449744747886763.0004c633acaa7711da98b&amp;msa=0</vt:lpwstr>
      </vt:variant>
      <vt:variant>
        <vt:lpwstr/>
      </vt:variant>
      <vt:variant>
        <vt:i4>5898319</vt:i4>
      </vt:variant>
      <vt:variant>
        <vt:i4>15</vt:i4>
      </vt:variant>
      <vt:variant>
        <vt:i4>0</vt:i4>
      </vt:variant>
      <vt:variant>
        <vt:i4>5</vt:i4>
      </vt:variant>
      <vt:variant>
        <vt:lpwstr>http://www.shadygrove.umd.edu/about/visit</vt:lpwstr>
      </vt:variant>
      <vt:variant>
        <vt:lpwstr/>
      </vt:variant>
      <vt:variant>
        <vt:i4>5439514</vt:i4>
      </vt:variant>
      <vt:variant>
        <vt:i4>12</vt:i4>
      </vt:variant>
      <vt:variant>
        <vt:i4>0</vt:i4>
      </vt:variant>
      <vt:variant>
        <vt:i4>5</vt:i4>
      </vt:variant>
      <vt:variant>
        <vt:lpwstr>http://www.parking.umaryland.edu/Garage/index.htm</vt:lpwstr>
      </vt:variant>
      <vt:variant>
        <vt:lpwstr/>
      </vt:variant>
      <vt:variant>
        <vt:i4>5111881</vt:i4>
      </vt:variant>
      <vt:variant>
        <vt:i4>9</vt:i4>
      </vt:variant>
      <vt:variant>
        <vt:i4>0</vt:i4>
      </vt:variant>
      <vt:variant>
        <vt:i4>5</vt:i4>
      </vt:variant>
      <vt:variant>
        <vt:lpwstr>http://www.umaryland.edu/map</vt:lpwstr>
      </vt:variant>
      <vt:variant>
        <vt:lpwstr/>
      </vt:variant>
      <vt:variant>
        <vt:i4>7077890</vt:i4>
      </vt:variant>
      <vt:variant>
        <vt:i4>6</vt:i4>
      </vt:variant>
      <vt:variant>
        <vt:i4>0</vt:i4>
      </vt:variant>
      <vt:variant>
        <vt:i4>5</vt:i4>
      </vt:variant>
      <vt:variant>
        <vt:lpwstr>http://www.umb-one.umaryland.edu/photo_submission.html</vt:lpwstr>
      </vt:variant>
      <vt:variant>
        <vt:lpwstr/>
      </vt:variant>
      <vt:variant>
        <vt:i4>3276893</vt:i4>
      </vt:variant>
      <vt:variant>
        <vt:i4>3</vt:i4>
      </vt:variant>
      <vt:variant>
        <vt:i4>0</vt:i4>
      </vt:variant>
      <vt:variant>
        <vt:i4>5</vt:i4>
      </vt:variant>
      <vt:variant>
        <vt:lpwstr>mailto:jbrammer@rx.umaryland.edu</vt:lpwstr>
      </vt:variant>
      <vt:variant>
        <vt:lpwstr/>
      </vt:variant>
      <vt:variant>
        <vt:i4>1310720</vt:i4>
      </vt:variant>
      <vt:variant>
        <vt:i4>0</vt:i4>
      </vt:variant>
      <vt:variant>
        <vt:i4>0</vt:i4>
      </vt:variant>
      <vt:variant>
        <vt:i4>5</vt:i4>
      </vt:variant>
      <vt:variant>
        <vt:lpwstr>http://www.pharmacy.umaryland.edu/about/offices/studentaffairs/incoming/orientation.html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University of Maryland, School of Pharmacy Student:</dc:title>
  <dc:creator>jbrammer</dc:creator>
  <cp:lastModifiedBy>Brammer, JuliAna</cp:lastModifiedBy>
  <cp:revision>7</cp:revision>
  <cp:lastPrinted>2017-08-04T17:52:00Z</cp:lastPrinted>
  <dcterms:created xsi:type="dcterms:W3CDTF">2019-08-02T15:59:00Z</dcterms:created>
  <dcterms:modified xsi:type="dcterms:W3CDTF">2019-08-02T16:19:00Z</dcterms:modified>
</cp:coreProperties>
</file>