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7400" w14:textId="79DE673A" w:rsidR="00016382" w:rsidRPr="00016382" w:rsidRDefault="001747DA" w:rsidP="00016382">
      <w:pPr>
        <w:jc w:val="center"/>
        <w:rPr>
          <w:rFonts w:eastAsiaTheme="minorEastAsia"/>
          <w:color w:val="5A5A5A" w:themeColor="text1" w:themeTint="A5"/>
          <w:spacing w:val="15"/>
        </w:rPr>
      </w:pPr>
      <w:r w:rsidRPr="00016382">
        <w:rPr>
          <w:rStyle w:val="TitleChar"/>
          <w:sz w:val="40"/>
          <w:szCs w:val="40"/>
        </w:rPr>
        <w:t>UMB Housing Options</w:t>
      </w:r>
      <w:r>
        <w:rPr>
          <w:rFonts w:cstheme="minorHAnsi"/>
          <w:b/>
          <w:sz w:val="24"/>
          <w:szCs w:val="24"/>
          <w:u w:val="single"/>
        </w:rPr>
        <w:br/>
      </w:r>
      <w:r w:rsidRPr="00016382">
        <w:rPr>
          <w:rStyle w:val="SubtitleChar"/>
        </w:rPr>
        <w:t>On</w:t>
      </w:r>
      <w:r w:rsidR="00016382">
        <w:rPr>
          <w:rStyle w:val="SubtitleChar"/>
        </w:rPr>
        <w:t>-</w:t>
      </w:r>
      <w:r w:rsidRPr="00016382">
        <w:rPr>
          <w:rStyle w:val="SubtitleChar"/>
        </w:rPr>
        <w:t xml:space="preserve"> a</w:t>
      </w:r>
      <w:r w:rsidR="00016382">
        <w:rPr>
          <w:rStyle w:val="SubtitleChar"/>
        </w:rPr>
        <w:t>n</w:t>
      </w:r>
      <w:r w:rsidRPr="00016382">
        <w:rPr>
          <w:rStyle w:val="SubtitleChar"/>
        </w:rPr>
        <w:t>d Off</w:t>
      </w:r>
      <w:r w:rsidR="00016382">
        <w:rPr>
          <w:rStyle w:val="SubtitleChar"/>
        </w:rPr>
        <w:t>-</w:t>
      </w:r>
      <w:r w:rsidRPr="00016382">
        <w:rPr>
          <w:rStyle w:val="SubtitleChar"/>
        </w:rPr>
        <w:t>Campus</w:t>
      </w:r>
    </w:p>
    <w:p w14:paraId="4E60CE3D" w14:textId="77777777" w:rsidR="001C72D4" w:rsidRPr="001C72D4" w:rsidRDefault="00335CB1" w:rsidP="00335C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Fayette Square Apartments: </w:t>
      </w:r>
    </w:p>
    <w:p w14:paraId="72D4D4F8" w14:textId="1E07155D" w:rsidR="00335CB1" w:rsidRPr="001C72D4" w:rsidRDefault="00335CB1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518 West Fayette St</w:t>
      </w:r>
      <w:r w:rsidR="00016382">
        <w:rPr>
          <w:rFonts w:cstheme="minorHAnsi"/>
          <w:sz w:val="24"/>
          <w:szCs w:val="24"/>
        </w:rPr>
        <w:t>.</w:t>
      </w:r>
      <w:r w:rsidR="00BC0F80" w:rsidRPr="001C72D4">
        <w:rPr>
          <w:rFonts w:cstheme="minorHAnsi"/>
          <w:sz w:val="24"/>
          <w:szCs w:val="24"/>
        </w:rPr>
        <w:t xml:space="preserve"> </w:t>
      </w:r>
      <w:r w:rsidR="00A06395" w:rsidRPr="001C72D4">
        <w:rPr>
          <w:rFonts w:cstheme="minorHAnsi"/>
          <w:b/>
          <w:sz w:val="24"/>
          <w:szCs w:val="24"/>
        </w:rPr>
        <w:t>(5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</w:t>
      </w:r>
      <w:r w:rsidR="00BC0F80" w:rsidRPr="001C72D4">
        <w:rPr>
          <w:rFonts w:cstheme="minorHAnsi"/>
          <w:b/>
          <w:sz w:val="24"/>
          <w:szCs w:val="24"/>
        </w:rPr>
        <w:t xml:space="preserve"> campus)</w:t>
      </w:r>
    </w:p>
    <w:p w14:paraId="69FB33FD" w14:textId="77777777" w:rsidR="00335CB1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6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www.umaryland.edu/housing/explore/fayette-square/</w:t>
        </w:r>
      </w:hyperlink>
    </w:p>
    <w:p w14:paraId="65066187" w14:textId="77777777" w:rsidR="001C72D4" w:rsidRPr="001C72D4" w:rsidRDefault="00335CB1" w:rsidP="00335C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1C72D4">
        <w:rPr>
          <w:rFonts w:cstheme="minorHAnsi"/>
          <w:sz w:val="24"/>
          <w:szCs w:val="24"/>
        </w:rPr>
        <w:t>Pascault</w:t>
      </w:r>
      <w:proofErr w:type="spellEnd"/>
      <w:r w:rsidRPr="001C72D4">
        <w:rPr>
          <w:rFonts w:cstheme="minorHAnsi"/>
          <w:sz w:val="24"/>
          <w:szCs w:val="24"/>
        </w:rPr>
        <w:t xml:space="preserve"> Row Apartments:</w:t>
      </w:r>
      <w:r w:rsidR="001C72D4" w:rsidRPr="001C72D4">
        <w:rPr>
          <w:rFonts w:cstheme="minorHAnsi"/>
          <w:sz w:val="24"/>
          <w:szCs w:val="24"/>
        </w:rPr>
        <w:t xml:space="preserve"> </w:t>
      </w:r>
    </w:p>
    <w:p w14:paraId="40D8521B" w14:textId="04685153" w:rsidR="00335CB1" w:rsidRPr="001C72D4" w:rsidRDefault="001C72D4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651-665 West Lexington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  <w:r w:rsidR="00A06395" w:rsidRPr="001C72D4">
        <w:rPr>
          <w:rFonts w:cstheme="minorHAnsi"/>
          <w:b/>
          <w:sz w:val="24"/>
          <w:szCs w:val="24"/>
        </w:rPr>
        <w:t>(5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</w:t>
      </w:r>
      <w:r w:rsidR="00BC0F80" w:rsidRPr="001C72D4">
        <w:rPr>
          <w:rFonts w:cstheme="minorHAnsi"/>
          <w:b/>
          <w:sz w:val="24"/>
          <w:szCs w:val="24"/>
        </w:rPr>
        <w:t xml:space="preserve"> campus)</w:t>
      </w:r>
    </w:p>
    <w:p w14:paraId="45D2BC63" w14:textId="77777777" w:rsidR="00335CB1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7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www.umaryland.edu/housing/explore/pascault-row/</w:t>
        </w:r>
      </w:hyperlink>
    </w:p>
    <w:p w14:paraId="0A442B9F" w14:textId="62329C11" w:rsidR="00016382" w:rsidRDefault="00016382" w:rsidP="00335C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Prosper on Fayette:</w:t>
      </w:r>
    </w:p>
    <w:p w14:paraId="7E92A416" w14:textId="37784EE6" w:rsidR="00016382" w:rsidRDefault="00016382" w:rsidP="00016382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400 W. Fayette St. </w:t>
      </w:r>
      <w:r w:rsidRPr="00016382">
        <w:rPr>
          <w:rFonts w:cstheme="minorHAnsi"/>
          <w:b/>
          <w:bCs/>
          <w:sz w:val="24"/>
          <w:szCs w:val="24"/>
        </w:rPr>
        <w:t>(5 min. walk to campus)</w:t>
      </w:r>
    </w:p>
    <w:p w14:paraId="1D77A108" w14:textId="12D97B8D" w:rsidR="00016382" w:rsidRDefault="00016382" w:rsidP="00016382">
      <w:pPr>
        <w:pStyle w:val="ListParagraph"/>
        <w:ind w:left="1440"/>
        <w:rPr>
          <w:rFonts w:cstheme="minorHAnsi"/>
          <w:sz w:val="24"/>
          <w:szCs w:val="24"/>
        </w:rPr>
      </w:pPr>
      <w:hyperlink r:id="rId8" w:history="1">
        <w:r w:rsidRPr="0085631E">
          <w:rPr>
            <w:rStyle w:val="Hyperlink"/>
            <w:rFonts w:cstheme="minorHAnsi"/>
            <w:sz w:val="24"/>
            <w:szCs w:val="24"/>
          </w:rPr>
          <w:t>www.prosperfayette.co</w:t>
        </w:r>
        <w:r w:rsidRPr="0085631E">
          <w:rPr>
            <w:rStyle w:val="Hyperlink"/>
            <w:rFonts w:cstheme="minorHAnsi"/>
            <w:sz w:val="24"/>
            <w:szCs w:val="24"/>
          </w:rPr>
          <w:t>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091EEFE" w14:textId="503487A2" w:rsidR="001C72D4" w:rsidRPr="001C72D4" w:rsidRDefault="00335CB1" w:rsidP="00335C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1C72D4">
        <w:rPr>
          <w:rFonts w:cstheme="minorHAnsi"/>
          <w:sz w:val="24"/>
          <w:szCs w:val="24"/>
        </w:rPr>
        <w:t>Centerpoint</w:t>
      </w:r>
      <w:proofErr w:type="spellEnd"/>
      <w:r w:rsidRPr="001C72D4">
        <w:rPr>
          <w:rFonts w:cstheme="minorHAnsi"/>
          <w:sz w:val="24"/>
          <w:szCs w:val="24"/>
        </w:rPr>
        <w:t xml:space="preserve"> Apa</w:t>
      </w:r>
      <w:r w:rsidR="001C72D4" w:rsidRPr="001C72D4">
        <w:rPr>
          <w:rFonts w:cstheme="minorHAnsi"/>
          <w:sz w:val="24"/>
          <w:szCs w:val="24"/>
        </w:rPr>
        <w:t xml:space="preserve">rtments: </w:t>
      </w:r>
    </w:p>
    <w:p w14:paraId="398A55A0" w14:textId="0C5812BF" w:rsidR="00335CB1" w:rsidRPr="001C72D4" w:rsidRDefault="001C72D4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8 North Howard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  <w:r w:rsidR="00A06395" w:rsidRPr="001C72D4">
        <w:rPr>
          <w:rFonts w:cstheme="minorHAnsi"/>
          <w:b/>
          <w:sz w:val="24"/>
          <w:szCs w:val="24"/>
        </w:rPr>
        <w:t>(8-10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</w:t>
      </w:r>
      <w:r w:rsidR="00BC0F80" w:rsidRPr="001C72D4">
        <w:rPr>
          <w:rFonts w:cstheme="minorHAnsi"/>
          <w:b/>
          <w:sz w:val="24"/>
          <w:szCs w:val="24"/>
        </w:rPr>
        <w:t xml:space="preserve"> campus)</w:t>
      </w:r>
    </w:p>
    <w:p w14:paraId="0B039C51" w14:textId="77777777" w:rsidR="00335CB1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9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www.thecenterpointapts.com/</w:t>
        </w:r>
      </w:hyperlink>
    </w:p>
    <w:p w14:paraId="249083F4" w14:textId="77777777" w:rsidR="001C72D4" w:rsidRPr="001C72D4" w:rsidRDefault="00335CB1" w:rsidP="00335C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The Redwood</w:t>
      </w:r>
      <w:r w:rsidR="001C72D4" w:rsidRPr="001C72D4">
        <w:rPr>
          <w:rFonts w:cstheme="minorHAnsi"/>
          <w:sz w:val="24"/>
          <w:szCs w:val="24"/>
        </w:rPr>
        <w:t xml:space="preserve"> Apartments: </w:t>
      </w:r>
    </w:p>
    <w:p w14:paraId="5722E7C7" w14:textId="3DD2F2B8" w:rsidR="00335CB1" w:rsidRPr="001C72D4" w:rsidRDefault="001C72D4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11 South Eutaw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  <w:r w:rsidR="00A06395" w:rsidRPr="001C72D4">
        <w:rPr>
          <w:rFonts w:cstheme="minorHAnsi"/>
          <w:b/>
          <w:sz w:val="24"/>
          <w:szCs w:val="24"/>
        </w:rPr>
        <w:t>(8-10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</w:t>
      </w:r>
      <w:r w:rsidR="00BC0F80" w:rsidRPr="001C72D4">
        <w:rPr>
          <w:rFonts w:cstheme="minorHAnsi"/>
          <w:b/>
          <w:sz w:val="24"/>
          <w:szCs w:val="24"/>
        </w:rPr>
        <w:t xml:space="preserve"> campus)</w:t>
      </w:r>
    </w:p>
    <w:p w14:paraId="7122A9B6" w14:textId="77777777" w:rsidR="00335CB1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10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www.redwoodtowers.com/</w:t>
        </w:r>
      </w:hyperlink>
    </w:p>
    <w:p w14:paraId="59D5A4F3" w14:textId="77777777" w:rsidR="001C72D4" w:rsidRPr="001C72D4" w:rsidRDefault="00335CB1" w:rsidP="00335C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Inner Harbor Lofts Apartments: </w:t>
      </w:r>
    </w:p>
    <w:p w14:paraId="7425E59A" w14:textId="37B4792E" w:rsidR="00335CB1" w:rsidRPr="001C72D4" w:rsidRDefault="00335CB1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36 S </w:t>
      </w:r>
      <w:proofErr w:type="spellStart"/>
      <w:r w:rsidRPr="001C72D4">
        <w:rPr>
          <w:rFonts w:cstheme="minorHAnsi"/>
          <w:sz w:val="24"/>
          <w:szCs w:val="24"/>
        </w:rPr>
        <w:t>Paca</w:t>
      </w:r>
      <w:proofErr w:type="spellEnd"/>
      <w:r w:rsidRPr="001C72D4">
        <w:rPr>
          <w:rFonts w:cstheme="minorHAnsi"/>
          <w:sz w:val="24"/>
          <w:szCs w:val="24"/>
        </w:rPr>
        <w:t xml:space="preserve">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>, Ste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114 </w:t>
      </w:r>
      <w:r w:rsidR="00A06395" w:rsidRPr="001C72D4">
        <w:rPr>
          <w:rFonts w:cstheme="minorHAnsi"/>
          <w:b/>
          <w:sz w:val="24"/>
          <w:szCs w:val="24"/>
        </w:rPr>
        <w:t>(8-10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</w:t>
      </w:r>
      <w:r w:rsidR="00BC0F80" w:rsidRPr="001C72D4">
        <w:rPr>
          <w:rFonts w:cstheme="minorHAnsi"/>
          <w:b/>
          <w:sz w:val="24"/>
          <w:szCs w:val="24"/>
        </w:rPr>
        <w:t xml:space="preserve"> campus)</w:t>
      </w:r>
    </w:p>
    <w:p w14:paraId="6CE6314A" w14:textId="77777777" w:rsidR="00335CB1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www.innerharborlofts.com/</w:t>
        </w:r>
      </w:hyperlink>
    </w:p>
    <w:p w14:paraId="55FDD6E6" w14:textId="77777777" w:rsidR="001C72D4" w:rsidRPr="001C72D4" w:rsidRDefault="00335CB1" w:rsidP="00335C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Marlboro Classic &amp; Redwood Square Apartments: </w:t>
      </w:r>
    </w:p>
    <w:p w14:paraId="062A0881" w14:textId="21840EA5" w:rsidR="00335CB1" w:rsidRPr="001C72D4" w:rsidRDefault="00335CB1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410 West Lombard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  <w:r w:rsidR="00A06395" w:rsidRPr="001C72D4">
        <w:rPr>
          <w:rFonts w:cstheme="minorHAnsi"/>
          <w:b/>
          <w:sz w:val="24"/>
          <w:szCs w:val="24"/>
        </w:rPr>
        <w:t>(8-10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</w:t>
      </w:r>
      <w:r w:rsidR="00BC0F80" w:rsidRPr="001C72D4">
        <w:rPr>
          <w:rFonts w:cstheme="minorHAnsi"/>
          <w:b/>
          <w:sz w:val="24"/>
          <w:szCs w:val="24"/>
        </w:rPr>
        <w:t xml:space="preserve"> campus)</w:t>
      </w:r>
    </w:p>
    <w:p w14:paraId="1594F344" w14:textId="77777777" w:rsidR="00335CB1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12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www.southernmanagement.com/communities/marlboro-classic-apt-redwood-square/</w:t>
        </w:r>
      </w:hyperlink>
    </w:p>
    <w:p w14:paraId="0E45263D" w14:textId="77777777" w:rsidR="001C72D4" w:rsidRPr="001C72D4" w:rsidRDefault="00BC0F80" w:rsidP="001C72D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Charles Tower Apartments: </w:t>
      </w:r>
    </w:p>
    <w:p w14:paraId="0DD89DEC" w14:textId="16D6D0EB" w:rsidR="00335CB1" w:rsidRPr="001C72D4" w:rsidRDefault="00BC0F80" w:rsidP="001C72D4">
      <w:pPr>
        <w:pStyle w:val="ListParagraph"/>
        <w:ind w:firstLine="360"/>
        <w:rPr>
          <w:rFonts w:cstheme="minorHAnsi"/>
          <w:b/>
          <w:sz w:val="24"/>
          <w:szCs w:val="24"/>
        </w:rPr>
      </w:pPr>
      <w:r w:rsidRPr="001C72D4">
        <w:rPr>
          <w:rFonts w:cstheme="minorHAnsi"/>
          <w:sz w:val="24"/>
          <w:szCs w:val="24"/>
        </w:rPr>
        <w:t>222 North Charles S</w:t>
      </w:r>
      <w:r w:rsidR="001C72D4" w:rsidRPr="001C72D4">
        <w:rPr>
          <w:rFonts w:cstheme="minorHAnsi"/>
          <w:sz w:val="24"/>
          <w:szCs w:val="24"/>
        </w:rPr>
        <w:t>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  <w:r w:rsidR="00A06395" w:rsidRPr="001C72D4">
        <w:rPr>
          <w:rFonts w:cstheme="minorHAnsi"/>
          <w:b/>
          <w:sz w:val="24"/>
          <w:szCs w:val="24"/>
        </w:rPr>
        <w:t>(15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</w:t>
      </w:r>
      <w:r w:rsidRPr="001C72D4">
        <w:rPr>
          <w:rFonts w:cstheme="minorHAnsi"/>
          <w:b/>
          <w:sz w:val="24"/>
          <w:szCs w:val="24"/>
        </w:rPr>
        <w:t xml:space="preserve"> campus)</w:t>
      </w:r>
    </w:p>
    <w:p w14:paraId="4A2F1D35" w14:textId="77777777" w:rsidR="00BC0F80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13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www.southernmanagement.com/communities/charles-towers/</w:t>
        </w:r>
      </w:hyperlink>
    </w:p>
    <w:p w14:paraId="0C80561F" w14:textId="77777777" w:rsidR="001C72D4" w:rsidRPr="001C72D4" w:rsidRDefault="00BC0F80" w:rsidP="00BC0F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Park Charles Apartments: </w:t>
      </w:r>
    </w:p>
    <w:p w14:paraId="32748AE6" w14:textId="4E066E74" w:rsidR="00BC0F80" w:rsidRPr="001C72D4" w:rsidRDefault="00BC0F80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218 North Charles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  <w:r w:rsidR="00A06395" w:rsidRPr="001C72D4">
        <w:rPr>
          <w:rFonts w:cstheme="minorHAnsi"/>
          <w:b/>
          <w:sz w:val="24"/>
          <w:szCs w:val="24"/>
        </w:rPr>
        <w:t>(15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</w:t>
      </w:r>
      <w:r w:rsidRPr="001C72D4">
        <w:rPr>
          <w:rFonts w:cstheme="minorHAnsi"/>
          <w:b/>
          <w:sz w:val="24"/>
          <w:szCs w:val="24"/>
        </w:rPr>
        <w:t xml:space="preserve"> campus)</w:t>
      </w:r>
    </w:p>
    <w:p w14:paraId="3C0176C4" w14:textId="77777777" w:rsidR="00BC0F80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14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www.southernmanagement.com/communities/park-charles/</w:t>
        </w:r>
      </w:hyperlink>
    </w:p>
    <w:p w14:paraId="1F36158C" w14:textId="77777777" w:rsidR="001C72D4" w:rsidRPr="001C72D4" w:rsidRDefault="00BC0F80" w:rsidP="00BC0F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The Atrium: </w:t>
      </w:r>
    </w:p>
    <w:p w14:paraId="78E55540" w14:textId="05CAC084" w:rsidR="00BC0F80" w:rsidRPr="001C72D4" w:rsidRDefault="00BC0F80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118 North Howard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  <w:r w:rsidR="00A06395" w:rsidRPr="001C72D4">
        <w:rPr>
          <w:rFonts w:cstheme="minorHAnsi"/>
          <w:b/>
          <w:sz w:val="24"/>
          <w:szCs w:val="24"/>
        </w:rPr>
        <w:t>(8-10 min</w:t>
      </w:r>
      <w:r w:rsidR="00016382">
        <w:rPr>
          <w:rFonts w:cstheme="minorHAnsi"/>
          <w:b/>
          <w:sz w:val="24"/>
          <w:szCs w:val="24"/>
        </w:rPr>
        <w:t>.</w:t>
      </w:r>
      <w:r w:rsidR="00A06395" w:rsidRPr="001C72D4">
        <w:rPr>
          <w:rFonts w:cstheme="minorHAnsi"/>
          <w:b/>
          <w:sz w:val="24"/>
          <w:szCs w:val="24"/>
        </w:rPr>
        <w:t xml:space="preserve"> walk to </w:t>
      </w:r>
      <w:r w:rsidRPr="001C72D4">
        <w:rPr>
          <w:rFonts w:cstheme="minorHAnsi"/>
          <w:b/>
          <w:sz w:val="24"/>
          <w:szCs w:val="24"/>
        </w:rPr>
        <w:t>campus)</w:t>
      </w:r>
    </w:p>
    <w:p w14:paraId="11047DB3" w14:textId="77777777" w:rsidR="00BC0F80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15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www.southernmanagement.com/communities/the-atrium/</w:t>
        </w:r>
      </w:hyperlink>
    </w:p>
    <w:p w14:paraId="745702D5" w14:textId="77777777" w:rsidR="001C72D4" w:rsidRPr="001C72D4" w:rsidRDefault="00A06395" w:rsidP="00BC0F8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The 501 Apartments: </w:t>
      </w:r>
    </w:p>
    <w:p w14:paraId="4914982B" w14:textId="4E4835E2" w:rsidR="00BC0F80" w:rsidRPr="001C72D4" w:rsidRDefault="00A06395" w:rsidP="001C72D4">
      <w:pPr>
        <w:pStyle w:val="ListParagraph"/>
        <w:ind w:firstLine="360"/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>501 W Franklin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</w:p>
    <w:p w14:paraId="361E8DF3" w14:textId="77777777" w:rsidR="00A06395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  <w:hyperlink r:id="rId16" w:history="1">
        <w:r w:rsidR="001747DA" w:rsidRPr="00D56E56">
          <w:rPr>
            <w:rStyle w:val="Hyperlink"/>
            <w:rFonts w:cstheme="minorHAnsi"/>
            <w:sz w:val="24"/>
            <w:szCs w:val="24"/>
          </w:rPr>
          <w:t>www.501franklin.com/</w:t>
        </w:r>
      </w:hyperlink>
    </w:p>
    <w:p w14:paraId="4D38856F" w14:textId="77777777" w:rsidR="001C72D4" w:rsidRPr="001C72D4" w:rsidRDefault="00A06395" w:rsidP="00A0639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Chesapeake Commons Apartments: </w:t>
      </w:r>
    </w:p>
    <w:p w14:paraId="0C63CB38" w14:textId="3D22D055" w:rsidR="00A06395" w:rsidRPr="001C72D4" w:rsidRDefault="00A06395" w:rsidP="001C72D4">
      <w:pPr>
        <w:pStyle w:val="ListParagraph"/>
        <w:ind w:firstLine="360"/>
        <w:rPr>
          <w:rFonts w:cstheme="minorHAnsi"/>
          <w:b/>
          <w:sz w:val="24"/>
          <w:szCs w:val="24"/>
        </w:rPr>
      </w:pPr>
      <w:r w:rsidRPr="001C72D4">
        <w:rPr>
          <w:rFonts w:cstheme="minorHAnsi"/>
          <w:sz w:val="24"/>
          <w:szCs w:val="24"/>
        </w:rPr>
        <w:t>601 North Eutaw St</w:t>
      </w:r>
      <w:r w:rsidR="00016382">
        <w:rPr>
          <w:rFonts w:cstheme="minorHAnsi"/>
          <w:sz w:val="24"/>
          <w:szCs w:val="24"/>
        </w:rPr>
        <w:t>.</w:t>
      </w:r>
      <w:r w:rsidRPr="001C72D4">
        <w:rPr>
          <w:rFonts w:cstheme="minorHAnsi"/>
          <w:sz w:val="24"/>
          <w:szCs w:val="24"/>
        </w:rPr>
        <w:t xml:space="preserve"> </w:t>
      </w:r>
      <w:r w:rsidRPr="001C72D4">
        <w:rPr>
          <w:rFonts w:cstheme="minorHAnsi"/>
          <w:b/>
          <w:sz w:val="24"/>
          <w:szCs w:val="24"/>
        </w:rPr>
        <w:t>(15 min</w:t>
      </w:r>
      <w:r w:rsidR="00016382">
        <w:rPr>
          <w:rFonts w:cstheme="minorHAnsi"/>
          <w:b/>
          <w:sz w:val="24"/>
          <w:szCs w:val="24"/>
        </w:rPr>
        <w:t>.</w:t>
      </w:r>
      <w:r w:rsidRPr="001C72D4">
        <w:rPr>
          <w:rFonts w:cstheme="minorHAnsi"/>
          <w:b/>
          <w:sz w:val="24"/>
          <w:szCs w:val="24"/>
        </w:rPr>
        <w:t xml:space="preserve"> walk to campus)</w:t>
      </w:r>
    </w:p>
    <w:p w14:paraId="6B77D94A" w14:textId="7B9F25BE" w:rsidR="00A06395" w:rsidRDefault="00016382" w:rsidP="001747DA">
      <w:pPr>
        <w:pStyle w:val="ListParagraph"/>
        <w:ind w:left="1440"/>
        <w:rPr>
          <w:rStyle w:val="Hyperlink"/>
          <w:rFonts w:cstheme="minorHAnsi"/>
          <w:sz w:val="24"/>
          <w:szCs w:val="24"/>
        </w:rPr>
      </w:pPr>
      <w:hyperlink r:id="rId17" w:history="1">
        <w:r w:rsidR="00A06395" w:rsidRPr="001C72D4">
          <w:rPr>
            <w:rStyle w:val="Hyperlink"/>
            <w:rFonts w:cstheme="minorHAnsi"/>
            <w:sz w:val="24"/>
            <w:szCs w:val="24"/>
          </w:rPr>
          <w:t>chesapeakecommons.com/</w:t>
        </w:r>
      </w:hyperlink>
    </w:p>
    <w:p w14:paraId="2377D433" w14:textId="77777777" w:rsidR="00016382" w:rsidRPr="001C72D4" w:rsidRDefault="00016382" w:rsidP="001747DA">
      <w:pPr>
        <w:pStyle w:val="ListParagraph"/>
        <w:ind w:left="1440"/>
        <w:rPr>
          <w:rFonts w:cstheme="minorHAnsi"/>
          <w:sz w:val="24"/>
          <w:szCs w:val="24"/>
        </w:rPr>
      </w:pPr>
    </w:p>
    <w:p w14:paraId="6FD7E3B1" w14:textId="77777777" w:rsidR="001C72D4" w:rsidRPr="001C72D4" w:rsidRDefault="00A06395" w:rsidP="00A063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72D4">
        <w:rPr>
          <w:rFonts w:cstheme="minorHAnsi"/>
          <w:sz w:val="24"/>
          <w:szCs w:val="24"/>
        </w:rPr>
        <w:t xml:space="preserve">Camden </w:t>
      </w:r>
      <w:r w:rsidR="001747DA">
        <w:rPr>
          <w:rFonts w:cstheme="minorHAnsi"/>
          <w:sz w:val="24"/>
          <w:szCs w:val="24"/>
        </w:rPr>
        <w:t xml:space="preserve">Court Apartments </w:t>
      </w:r>
    </w:p>
    <w:p w14:paraId="4846E839" w14:textId="47146AD7" w:rsidR="001747DA" w:rsidRDefault="001747DA" w:rsidP="00A06395">
      <w:pPr>
        <w:pStyle w:val="ListParagraph"/>
        <w:ind w:left="1440"/>
        <w:rPr>
          <w:rFonts w:cstheme="minorHAnsi"/>
          <w:sz w:val="24"/>
          <w:szCs w:val="24"/>
        </w:rPr>
      </w:pPr>
      <w:r w:rsidRPr="001747DA">
        <w:rPr>
          <w:rFonts w:cstheme="minorHAnsi"/>
          <w:sz w:val="24"/>
          <w:szCs w:val="24"/>
        </w:rPr>
        <w:t>300 W L</w:t>
      </w:r>
      <w:r>
        <w:rPr>
          <w:rFonts w:cstheme="minorHAnsi"/>
          <w:sz w:val="24"/>
          <w:szCs w:val="24"/>
        </w:rPr>
        <w:t>ombard</w:t>
      </w:r>
      <w:r w:rsidRPr="001747DA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t.</w:t>
      </w:r>
      <w:r w:rsidRPr="001747D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1C72D4">
        <w:rPr>
          <w:rFonts w:cstheme="minorHAnsi"/>
          <w:b/>
          <w:sz w:val="24"/>
          <w:szCs w:val="24"/>
        </w:rPr>
        <w:t>(8-10 min</w:t>
      </w:r>
      <w:r w:rsidR="00016382">
        <w:rPr>
          <w:rFonts w:cstheme="minorHAnsi"/>
          <w:b/>
          <w:sz w:val="24"/>
          <w:szCs w:val="24"/>
        </w:rPr>
        <w:t>.</w:t>
      </w:r>
      <w:r w:rsidRPr="001C72D4">
        <w:rPr>
          <w:rFonts w:cstheme="minorHAnsi"/>
          <w:b/>
          <w:sz w:val="24"/>
          <w:szCs w:val="24"/>
        </w:rPr>
        <w:t xml:space="preserve"> walk to campus)</w:t>
      </w:r>
    </w:p>
    <w:p w14:paraId="6347B456" w14:textId="77777777" w:rsidR="00A06395" w:rsidRPr="001C72D4" w:rsidRDefault="001747DA" w:rsidP="00A06395">
      <w:pPr>
        <w:pStyle w:val="ListParagraph"/>
        <w:ind w:left="1440"/>
        <w:rPr>
          <w:rFonts w:cstheme="minorHAnsi"/>
          <w:sz w:val="24"/>
          <w:szCs w:val="24"/>
        </w:rPr>
      </w:pPr>
      <w:r w:rsidRPr="001747DA">
        <w:rPr>
          <w:rStyle w:val="Hyperlink"/>
          <w:rFonts w:cstheme="minorHAnsi"/>
          <w:sz w:val="24"/>
          <w:szCs w:val="24"/>
        </w:rPr>
        <w:t>camdencourtapts.com/</w:t>
      </w:r>
    </w:p>
    <w:sectPr w:rsidR="00A06395" w:rsidRPr="001C72D4" w:rsidSect="00524FD8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638AE"/>
    <w:multiLevelType w:val="hybridMultilevel"/>
    <w:tmpl w:val="6F2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B1"/>
    <w:rsid w:val="00016382"/>
    <w:rsid w:val="000637BE"/>
    <w:rsid w:val="001747DA"/>
    <w:rsid w:val="001C72D4"/>
    <w:rsid w:val="00335CB1"/>
    <w:rsid w:val="00514B3F"/>
    <w:rsid w:val="00524FD8"/>
    <w:rsid w:val="00A06395"/>
    <w:rsid w:val="00B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676C"/>
  <w15:chartTrackingRefBased/>
  <w15:docId w15:val="{D64931B3-1F5F-44E5-991D-57F0C63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C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47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38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16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3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63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rfayette.com" TargetMode="External"/><Relationship Id="rId13" Type="http://schemas.openxmlformats.org/officeDocument/2006/relationships/hyperlink" Target="http://www.southernmanagement.com/communities/charles-towe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aryland.edu/housing/explore/pascault-row/" TargetMode="External"/><Relationship Id="rId12" Type="http://schemas.openxmlformats.org/officeDocument/2006/relationships/hyperlink" Target="http://www.southernmanagement.com/communities/marlboro-classic-apt-redwood-square/" TargetMode="External"/><Relationship Id="rId17" Type="http://schemas.openxmlformats.org/officeDocument/2006/relationships/hyperlink" Target="https://chesapeakecommo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501frankli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maryland.edu/housing/explore/fayette-square/" TargetMode="External"/><Relationship Id="rId11" Type="http://schemas.openxmlformats.org/officeDocument/2006/relationships/hyperlink" Target="http://www.innerharborloft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thernmanagement.com/communities/the-atrium/" TargetMode="External"/><Relationship Id="rId10" Type="http://schemas.openxmlformats.org/officeDocument/2006/relationships/hyperlink" Target="http://www.redwoodtower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centerpointapts.com/" TargetMode="External"/><Relationship Id="rId14" Type="http://schemas.openxmlformats.org/officeDocument/2006/relationships/hyperlink" Target="http://www.southernmanagement.com/communities/park-char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781E-6937-4D16-B184-2A4D9FA4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Maryland School of Pharmacy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PharmD Assistant</dc:creator>
  <cp:keywords/>
  <dc:description/>
  <cp:lastModifiedBy>Malissa Carroll</cp:lastModifiedBy>
  <cp:revision>2</cp:revision>
  <cp:lastPrinted>2018-10-26T14:43:00Z</cp:lastPrinted>
  <dcterms:created xsi:type="dcterms:W3CDTF">2020-11-19T19:50:00Z</dcterms:created>
  <dcterms:modified xsi:type="dcterms:W3CDTF">2020-11-19T19:50:00Z</dcterms:modified>
</cp:coreProperties>
</file>